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EB1B" w14:textId="2321A7F0" w:rsidR="00DE39D9" w:rsidRPr="00CE4E07" w:rsidRDefault="00662D62" w:rsidP="00DE39D9">
      <w:pPr>
        <w:pStyle w:val="HuvudrubrikHBV"/>
        <w:tabs>
          <w:tab w:val="clear" w:pos="1134"/>
        </w:tabs>
        <w:ind w:left="0"/>
        <w:rPr>
          <w:rFonts w:cs="Arial"/>
        </w:rPr>
      </w:pPr>
      <w:r w:rsidRPr="00CE4E07">
        <w:rPr>
          <w:rFonts w:cs="Arial"/>
          <w:b w:val="0"/>
          <w:noProof/>
          <w:color w:val="256F93"/>
        </w:rPr>
        <w:drawing>
          <wp:anchor distT="0" distB="0" distL="114300" distR="114300" simplePos="0" relativeHeight="251657728" behindDoc="0" locked="0" layoutInCell="1" allowOverlap="1" wp14:anchorId="066FA1A1" wp14:editId="6C8AEC68">
            <wp:simplePos x="0" y="0"/>
            <wp:positionH relativeFrom="column">
              <wp:posOffset>-990600</wp:posOffset>
            </wp:positionH>
            <wp:positionV relativeFrom="paragraph">
              <wp:posOffset>60960</wp:posOffset>
            </wp:positionV>
            <wp:extent cx="681355" cy="680720"/>
            <wp:effectExtent l="0" t="0" r="4445" b="5080"/>
            <wp:wrapTight wrapText="bothSides">
              <wp:wrapPolygon edited="0">
                <wp:start x="0" y="0"/>
                <wp:lineTo x="0" y="21157"/>
                <wp:lineTo x="21137" y="21157"/>
                <wp:lineTo x="21137" y="0"/>
                <wp:lineTo x="0" y="0"/>
              </wp:wrapPolygon>
            </wp:wrapTight>
            <wp:docPr id="2" name="Bild 1" descr="Abbynorm:KUND:HBV:02 - Gemensamt:Creative:Logotyper:hbv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bbynorm:KUND:HBV:02 - Gemensamt:Creative:Logotyper:hbv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8E6">
        <w:rPr>
          <w:rFonts w:cs="Arial"/>
          <w:color w:val="256F93"/>
        </w:rPr>
        <w:t>V</w:t>
      </w:r>
      <w:r w:rsidR="004F7805" w:rsidRPr="00CE4E07">
        <w:rPr>
          <w:rFonts w:cs="Arial"/>
          <w:color w:val="256F93"/>
        </w:rPr>
        <w:t>ägledning</w:t>
      </w:r>
    </w:p>
    <w:p w14:paraId="71234731" w14:textId="169ECE8F" w:rsidR="00075D25" w:rsidRPr="00FF1011" w:rsidRDefault="004F7805" w:rsidP="000E4A35">
      <w:pPr>
        <w:pStyle w:val="HuvudrubrikHBV"/>
        <w:tabs>
          <w:tab w:val="clear" w:pos="1134"/>
        </w:tabs>
        <w:ind w:left="0"/>
        <w:rPr>
          <w:rFonts w:cs="Arial"/>
          <w:color w:val="256F93"/>
          <w:sz w:val="44"/>
          <w:szCs w:val="44"/>
        </w:rPr>
      </w:pPr>
      <w:r w:rsidRPr="00FF1011">
        <w:rPr>
          <w:rFonts w:cs="Arial"/>
          <w:color w:val="256F93"/>
          <w:sz w:val="44"/>
          <w:szCs w:val="44"/>
        </w:rPr>
        <w:t>DIS</w:t>
      </w:r>
      <w:r w:rsidR="005A169A" w:rsidRPr="00FF1011">
        <w:rPr>
          <w:rFonts w:cs="Arial"/>
          <w:color w:val="256F93"/>
          <w:sz w:val="44"/>
          <w:szCs w:val="44"/>
        </w:rPr>
        <w:t xml:space="preserve"> </w:t>
      </w:r>
      <w:r w:rsidR="00FF1011" w:rsidRPr="00FF1011">
        <w:rPr>
          <w:rFonts w:cs="Arial"/>
          <w:color w:val="256F93"/>
          <w:sz w:val="44"/>
          <w:szCs w:val="44"/>
        </w:rPr>
        <w:t xml:space="preserve">18-147 </w:t>
      </w:r>
      <w:r w:rsidR="005A169A" w:rsidRPr="00FF1011">
        <w:rPr>
          <w:rFonts w:cs="Arial"/>
          <w:color w:val="256F93"/>
          <w:sz w:val="44"/>
          <w:szCs w:val="44"/>
        </w:rPr>
        <w:t xml:space="preserve">Lås &amp; Entrésystem </w:t>
      </w:r>
    </w:p>
    <w:p w14:paraId="19434672" w14:textId="77777777" w:rsidR="004F7805" w:rsidRPr="00CF1FD9" w:rsidRDefault="004F7805" w:rsidP="00665DAF">
      <w:pPr>
        <w:pStyle w:val="Liststycke"/>
        <w:ind w:left="0"/>
        <w:rPr>
          <w:rFonts w:ascii="Arial" w:hAnsi="Arial" w:cs="Arial"/>
          <w:b/>
          <w:bCs/>
          <w:color w:val="256F93"/>
        </w:rPr>
      </w:pPr>
    </w:p>
    <w:p w14:paraId="716F2194" w14:textId="4FA96E61" w:rsidR="00183322" w:rsidRPr="00CF1FD9" w:rsidRDefault="004F7805" w:rsidP="009640A6">
      <w:pPr>
        <w:pStyle w:val="UnderrubrikHBV"/>
      </w:pPr>
      <w:r w:rsidRPr="00CF1FD9">
        <w:t>Inledning</w:t>
      </w:r>
    </w:p>
    <w:p w14:paraId="16E60EB7" w14:textId="38E9F526" w:rsidR="00462F3E" w:rsidRPr="00236EE1" w:rsidRDefault="00345B2B" w:rsidP="009640A6">
      <w:pPr>
        <w:pStyle w:val="Brdtext"/>
      </w:pPr>
      <w:r w:rsidRPr="00345B2B">
        <w:t>Denna</w:t>
      </w:r>
      <w:r w:rsidR="0019213A">
        <w:t xml:space="preserve"> </w:t>
      </w:r>
      <w:r w:rsidRPr="00345B2B">
        <w:t xml:space="preserve">vägledning är framtagen för att underlätta </w:t>
      </w:r>
      <w:r w:rsidR="005A169A">
        <w:t xml:space="preserve">upphandling i </w:t>
      </w:r>
      <w:r w:rsidR="007932CA">
        <w:t>HBVs</w:t>
      </w:r>
      <w:r w:rsidR="004231B3">
        <w:t xml:space="preserve"> Dynamiska inköpssystem. </w:t>
      </w:r>
    </w:p>
    <w:p w14:paraId="07DD9EA4" w14:textId="2F3A93B9" w:rsidR="000C7FEF" w:rsidRPr="00CE4E07" w:rsidRDefault="004F7805" w:rsidP="009640A6">
      <w:pPr>
        <w:pStyle w:val="UnderrubrikHBV"/>
      </w:pPr>
      <w:r w:rsidRPr="00CE4E07">
        <w:t>Omfattning</w:t>
      </w:r>
    </w:p>
    <w:p w14:paraId="65FBC802" w14:textId="535B49D1" w:rsidR="00236EE1" w:rsidRPr="004436A1" w:rsidRDefault="00236EE1" w:rsidP="009640A6">
      <w:pPr>
        <w:pStyle w:val="Brdtext"/>
      </w:pPr>
      <w:r w:rsidRPr="004436A1">
        <w:t xml:space="preserve">De specifika upphandlingarna </w:t>
      </w:r>
      <w:r w:rsidR="0019213A" w:rsidRPr="004436A1">
        <w:t xml:space="preserve">inom </w:t>
      </w:r>
      <w:r w:rsidRPr="004436A1">
        <w:t xml:space="preserve">HBVs DIS, Lås och entrésystem, omfattar Mekaniska lås, Elektroniska lås, Boknings- &amp; informationstavlor och postboxar samt Kameror och larm. </w:t>
      </w:r>
    </w:p>
    <w:p w14:paraId="153A06AC" w14:textId="702BB303" w:rsidR="00236EE1" w:rsidRPr="004436A1" w:rsidRDefault="00236EE1" w:rsidP="009640A6">
      <w:pPr>
        <w:pStyle w:val="Brdtext"/>
      </w:pPr>
      <w:r w:rsidRPr="004436A1">
        <w:t xml:space="preserve">Genom </w:t>
      </w:r>
      <w:proofErr w:type="spellStart"/>
      <w:r w:rsidRPr="004436A1">
        <w:t>DISet</w:t>
      </w:r>
      <w:proofErr w:type="spellEnd"/>
      <w:r w:rsidRPr="004436A1">
        <w:t xml:space="preserve"> kan avropsberättigade avropa följande typer av tjänster;</w:t>
      </w:r>
    </w:p>
    <w:p w14:paraId="7D185AC3" w14:textId="77777777" w:rsidR="009640A6" w:rsidRDefault="00236EE1" w:rsidP="009640A6">
      <w:pPr>
        <w:pStyle w:val="Punkterlista"/>
      </w:pPr>
      <w:r w:rsidRPr="004436A1">
        <w:rPr>
          <w:b/>
          <w:bCs/>
        </w:rPr>
        <w:t xml:space="preserve">Löpande service &amp; drift </w:t>
      </w:r>
      <w:r w:rsidRPr="004436A1">
        <w:t xml:space="preserve">innebär </w:t>
      </w:r>
      <w:proofErr w:type="gramStart"/>
      <w:r w:rsidRPr="004436A1">
        <w:t>t.ex.</w:t>
      </w:r>
      <w:proofErr w:type="gramEnd"/>
      <w:r w:rsidRPr="004436A1">
        <w:t xml:space="preserve"> klassiskt </w:t>
      </w:r>
      <w:proofErr w:type="spellStart"/>
      <w:r w:rsidRPr="004436A1">
        <w:t>låsmästeri</w:t>
      </w:r>
      <w:proofErr w:type="spellEnd"/>
      <w:r w:rsidRPr="004436A1">
        <w:t xml:space="preserve"> med att byta </w:t>
      </w:r>
      <w:r w:rsidR="0069482C" w:rsidRPr="004436A1">
        <w:t>och montera</w:t>
      </w:r>
      <w:r w:rsidRPr="004436A1">
        <w:t xml:space="preserve"> lås</w:t>
      </w:r>
      <w:r w:rsidR="00C3537D" w:rsidRPr="004436A1">
        <w:t xml:space="preserve">, </w:t>
      </w:r>
      <w:r w:rsidR="00D9323F" w:rsidRPr="004436A1">
        <w:t xml:space="preserve">produkter </w:t>
      </w:r>
      <w:r w:rsidRPr="004436A1">
        <w:t xml:space="preserve">samt projekt </w:t>
      </w:r>
      <w:r w:rsidR="00D9323F" w:rsidRPr="004436A1">
        <w:t>för upp till</w:t>
      </w:r>
      <w:r w:rsidRPr="004436A1">
        <w:t xml:space="preserve"> </w:t>
      </w:r>
      <w:proofErr w:type="gramStart"/>
      <w:r w:rsidR="00DC00BE" w:rsidRPr="004436A1">
        <w:t>7</w:t>
      </w:r>
      <w:r w:rsidRPr="004436A1">
        <w:t>00.000:-</w:t>
      </w:r>
      <w:proofErr w:type="gramEnd"/>
      <w:r w:rsidR="00C8538F" w:rsidRPr="004436A1">
        <w:t xml:space="preserve"> </w:t>
      </w:r>
    </w:p>
    <w:p w14:paraId="212299B1" w14:textId="77777777" w:rsidR="009640A6" w:rsidRDefault="00236EE1" w:rsidP="009640A6">
      <w:pPr>
        <w:pStyle w:val="Punkterlista"/>
      </w:pPr>
      <w:r w:rsidRPr="009640A6">
        <w:rPr>
          <w:b/>
          <w:bCs/>
        </w:rPr>
        <w:t xml:space="preserve">Installationer </w:t>
      </w:r>
      <w:r w:rsidRPr="004436A1">
        <w:t xml:space="preserve">innebär projekt, </w:t>
      </w:r>
      <w:proofErr w:type="gramStart"/>
      <w:r w:rsidRPr="004436A1">
        <w:t>t.ex.</w:t>
      </w:r>
      <w:proofErr w:type="gramEnd"/>
      <w:r w:rsidRPr="004436A1">
        <w:t xml:space="preserve"> byte av lås eller installation av kameror/postboxar/</w:t>
      </w:r>
      <w:r w:rsidR="00C3537D" w:rsidRPr="004436A1">
        <w:t>entré</w:t>
      </w:r>
      <w:r w:rsidRPr="004436A1">
        <w:t xml:space="preserve">system i </w:t>
      </w:r>
      <w:r w:rsidR="00C3537D" w:rsidRPr="004436A1">
        <w:t>en fastighet eller område.</w:t>
      </w:r>
    </w:p>
    <w:p w14:paraId="43EC3C6F" w14:textId="476ECCC1" w:rsidR="00D113ED" w:rsidRPr="009640A6" w:rsidRDefault="00236EE1" w:rsidP="009640A6">
      <w:pPr>
        <w:pStyle w:val="Punkterlista"/>
      </w:pPr>
      <w:r w:rsidRPr="009640A6">
        <w:rPr>
          <w:b/>
          <w:bCs/>
        </w:rPr>
        <w:t>Produkter</w:t>
      </w:r>
      <w:r w:rsidRPr="004436A1">
        <w:t xml:space="preserve"> innebär ”postorderförsäljning”. Dvs. enbart leverans av produkter. </w:t>
      </w:r>
    </w:p>
    <w:p w14:paraId="73F9D11F" w14:textId="068DBEC5" w:rsidR="00720FD3" w:rsidRPr="009640A6" w:rsidRDefault="00500471" w:rsidP="009640A6">
      <w:pPr>
        <w:pStyle w:val="Brdtext"/>
        <w:spacing w:before="240"/>
      </w:pPr>
      <w:r w:rsidRPr="004436A1">
        <w:t xml:space="preserve">Upphandlingens omfattning styrs av beställarnas behov och preciseras i </w:t>
      </w:r>
      <w:r w:rsidRPr="009640A6">
        <w:t>upphandlingen</w:t>
      </w:r>
      <w:r w:rsidRPr="004436A1">
        <w:t>, samt av leverantörernas utbud.</w:t>
      </w:r>
    </w:p>
    <w:p w14:paraId="6DA4B436" w14:textId="714BDDED" w:rsidR="00720FD3" w:rsidRPr="009640A6" w:rsidRDefault="00073D08" w:rsidP="009640A6">
      <w:pPr>
        <w:pStyle w:val="UnderrubrikHBV"/>
      </w:pPr>
      <w:r>
        <w:t xml:space="preserve">Steg för steg </w:t>
      </w:r>
    </w:p>
    <w:p w14:paraId="75C05995" w14:textId="12EA6DF3" w:rsidR="009640A6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Beställaren mejlar </w:t>
      </w:r>
      <w:hyperlink r:id="rId11" w:history="1">
        <w:r w:rsidR="009640A6" w:rsidRPr="00FF1011">
          <w:rPr>
            <w:rStyle w:val="Hyperlnk"/>
            <w:rFonts w:eastAsia="Times New Roman"/>
          </w:rPr>
          <w:t>dis@hbv.se</w:t>
        </w:r>
      </w:hyperlink>
      <w:r w:rsidRPr="004436A1">
        <w:t xml:space="preserve"> med kort beskrivning om uppdraget</w:t>
      </w:r>
    </w:p>
    <w:p w14:paraId="60015B46" w14:textId="77777777" w:rsidR="009640A6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HBV skickar uppdragsavtal till Beställaren som signerar denna via </w:t>
      </w:r>
      <w:proofErr w:type="spellStart"/>
      <w:r w:rsidRPr="004436A1">
        <w:t>BankID</w:t>
      </w:r>
      <w:proofErr w:type="spellEnd"/>
    </w:p>
    <w:p w14:paraId="4403B61E" w14:textId="64A318F5" w:rsidR="00720FD3" w:rsidRDefault="00720FD3" w:rsidP="009640A6">
      <w:pPr>
        <w:pStyle w:val="Nummerlista"/>
        <w:numPr>
          <w:ilvl w:val="0"/>
          <w:numId w:val="49"/>
        </w:numPr>
      </w:pPr>
      <w:r w:rsidRPr="004436A1">
        <w:t>HBV skickar ut aktuellt underlag till Beställaren</w:t>
      </w:r>
    </w:p>
    <w:p w14:paraId="2E6989C4" w14:textId="77777777" w:rsidR="00FF1011" w:rsidRDefault="00720FD3" w:rsidP="009640A6">
      <w:pPr>
        <w:pStyle w:val="Nummerlista"/>
        <w:numPr>
          <w:ilvl w:val="0"/>
          <w:numId w:val="49"/>
        </w:numPr>
      </w:pPr>
      <w:r w:rsidRPr="004436A1">
        <w:t>Bearbetning och administration av underlag i enlighet med Uppdragsavtalet</w:t>
      </w:r>
    </w:p>
    <w:p w14:paraId="42495E9B" w14:textId="276EBEA6" w:rsidR="00FF1011" w:rsidRDefault="006E11A2" w:rsidP="009640A6">
      <w:pPr>
        <w:pStyle w:val="Nummerlista"/>
        <w:numPr>
          <w:ilvl w:val="0"/>
          <w:numId w:val="49"/>
        </w:numPr>
      </w:pPr>
      <w:r w:rsidRPr="004436A1">
        <w:rPr>
          <w:lang w:eastAsia="sv-SE"/>
        </w:rPr>
        <w:t xml:space="preserve">Utkast på upphandling skickas från HBV till </w:t>
      </w:r>
      <w:r w:rsidR="00FF1011">
        <w:rPr>
          <w:lang w:eastAsia="sv-SE"/>
        </w:rPr>
        <w:t>B</w:t>
      </w:r>
      <w:r w:rsidRPr="004436A1">
        <w:rPr>
          <w:lang w:eastAsia="sv-SE"/>
        </w:rPr>
        <w:t>eställaren för godkännande</w:t>
      </w:r>
    </w:p>
    <w:p w14:paraId="0E7252AE" w14:textId="3D433538" w:rsidR="00FF1011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HBV publicerar därefter upphandlingsdokumenten elektroniskt </w:t>
      </w:r>
      <w:r w:rsidR="00FF1011">
        <w:br/>
      </w:r>
      <w:r w:rsidRPr="004436A1">
        <w:t>(via TendSign)</w:t>
      </w:r>
    </w:p>
    <w:p w14:paraId="0BB86D3B" w14:textId="77777777" w:rsidR="00FF1011" w:rsidRDefault="00720FD3" w:rsidP="009640A6">
      <w:pPr>
        <w:pStyle w:val="Nummerlista"/>
        <w:numPr>
          <w:ilvl w:val="0"/>
          <w:numId w:val="49"/>
        </w:numPr>
      </w:pPr>
      <w:r w:rsidRPr="004436A1">
        <w:t>HBV öppnar, kvalificerar och utvärderar Anbuden</w:t>
      </w:r>
    </w:p>
    <w:p w14:paraId="3F44578E" w14:textId="77777777" w:rsidR="00FF1011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HBV tar fram Tilldelningsbeslut som Beställare signerar via </w:t>
      </w:r>
      <w:proofErr w:type="spellStart"/>
      <w:r w:rsidRPr="004436A1">
        <w:t>BankID</w:t>
      </w:r>
      <w:proofErr w:type="spellEnd"/>
    </w:p>
    <w:p w14:paraId="75458EFD" w14:textId="77777777" w:rsidR="00FF1011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HBV skickar </w:t>
      </w:r>
      <w:r w:rsidR="00FF1011">
        <w:t>T</w:t>
      </w:r>
      <w:r w:rsidRPr="004436A1">
        <w:t>illdelningsbeslut</w:t>
      </w:r>
    </w:p>
    <w:p w14:paraId="7B25ED44" w14:textId="43DFA18E" w:rsidR="00720FD3" w:rsidRPr="004436A1" w:rsidRDefault="00720FD3" w:rsidP="009640A6">
      <w:pPr>
        <w:pStyle w:val="Nummerlista"/>
        <w:numPr>
          <w:ilvl w:val="0"/>
          <w:numId w:val="49"/>
        </w:numPr>
      </w:pPr>
      <w:r w:rsidRPr="004436A1">
        <w:t xml:space="preserve">Kontrakt </w:t>
      </w:r>
      <w:r w:rsidR="004B66FF" w:rsidRPr="004436A1">
        <w:t>tecknas</w:t>
      </w:r>
      <w:r w:rsidRPr="004436A1">
        <w:t xml:space="preserve"> mellan Beställare och Leverantör</w:t>
      </w:r>
    </w:p>
    <w:p w14:paraId="683D0440" w14:textId="62A52FDB" w:rsidR="004436A1" w:rsidRPr="00FF1011" w:rsidRDefault="00BA47EF" w:rsidP="00FF1011">
      <w:pPr>
        <w:pStyle w:val="Brdtext"/>
        <w:spacing w:before="240"/>
        <w:rPr>
          <w:rFonts w:cs="Open Sans"/>
          <w:color w:val="000000"/>
          <w:lang w:eastAsia="sv-SE"/>
        </w:rPr>
      </w:pPr>
      <w:r w:rsidRPr="004436A1">
        <w:rPr>
          <w:rFonts w:cs="Open Sans"/>
          <w:color w:val="000000"/>
          <w:lang w:eastAsia="sv-SE"/>
        </w:rPr>
        <w:t xml:space="preserve">Vid frågor och funderingar ta gärna kontakt med HBV via </w:t>
      </w:r>
      <w:hyperlink r:id="rId12" w:history="1">
        <w:r w:rsidRPr="004436A1">
          <w:rPr>
            <w:rStyle w:val="Hyperlnk"/>
            <w:rFonts w:eastAsia="Times New Roman" w:cs="Open Sans"/>
            <w:lang w:eastAsia="sv-SE"/>
          </w:rPr>
          <w:t>dis@hbv.se</w:t>
        </w:r>
      </w:hyperlink>
      <w:r w:rsidRPr="004436A1">
        <w:rPr>
          <w:rFonts w:cs="Open Sans"/>
          <w:color w:val="000000"/>
          <w:lang w:eastAsia="sv-SE"/>
        </w:rPr>
        <w:t xml:space="preserve"> </w:t>
      </w:r>
    </w:p>
    <w:sectPr w:rsidR="004436A1" w:rsidRPr="00FF1011" w:rsidSect="00FF1011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567" w:right="1418" w:bottom="1701" w:left="2552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7EF5" w14:textId="77777777" w:rsidR="00206143" w:rsidRDefault="00206143" w:rsidP="0025293A">
      <w:r>
        <w:separator/>
      </w:r>
    </w:p>
  </w:endnote>
  <w:endnote w:type="continuationSeparator" w:id="0">
    <w:p w14:paraId="2BBD65DE" w14:textId="77777777" w:rsidR="00206143" w:rsidRDefault="00206143" w:rsidP="0025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1B4" w14:textId="77777777" w:rsidR="002668D3" w:rsidRDefault="0025293A" w:rsidP="00FF65E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668D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7217E35" w14:textId="77777777" w:rsidR="002668D3" w:rsidRDefault="002668D3" w:rsidP="004C150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D4E" w14:textId="77777777" w:rsidR="006B3DAD" w:rsidRPr="00524FED" w:rsidRDefault="006B3DAD" w:rsidP="006B3DAD">
    <w:pPr>
      <w:pStyle w:val="SidnummerHBV"/>
      <w:framePr w:wrap="around" w:hAnchor="page" w:x="10961" w:y="295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 w:rsidRPr="00524FED">
      <w:rPr>
        <w:rStyle w:val="Sidnummer"/>
        <w:rFonts w:eastAsia="Cambria"/>
        <w:szCs w:val="24"/>
        <w:lang w:eastAsia="en-US"/>
      </w:rPr>
      <w:fldChar w:fldCharType="begin"/>
    </w:r>
    <w:r w:rsidRPr="00524FED">
      <w:rPr>
        <w:rStyle w:val="Sidnummer"/>
        <w:rFonts w:eastAsia="Cambria"/>
        <w:szCs w:val="24"/>
        <w:lang w:eastAsia="en-US"/>
      </w:rPr>
      <w:instrText xml:space="preserve"> NUMPAGES </w:instrText>
    </w:r>
    <w:r w:rsidRPr="00524FED">
      <w:rPr>
        <w:rStyle w:val="Sidnummer"/>
        <w:rFonts w:eastAsia="Cambria"/>
        <w:szCs w:val="24"/>
        <w:lang w:eastAsia="en-US"/>
      </w:rPr>
      <w:fldChar w:fldCharType="separate"/>
    </w:r>
    <w:r>
      <w:rPr>
        <w:rStyle w:val="Sidnummer"/>
        <w:rFonts w:eastAsia="Cambria"/>
        <w:noProof/>
        <w:szCs w:val="24"/>
        <w:lang w:eastAsia="en-US"/>
      </w:rPr>
      <w:t>3</w:t>
    </w:r>
    <w:r w:rsidRPr="00524FED">
      <w:rPr>
        <w:rStyle w:val="Sidnummer"/>
        <w:rFonts w:eastAsia="Cambria"/>
        <w:szCs w:val="24"/>
        <w:lang w:eastAsia="en-US"/>
      </w:rPr>
      <w:fldChar w:fldCharType="end"/>
    </w:r>
    <w:r>
      <w:rPr>
        <w:rStyle w:val="Sidnummer"/>
      </w:rPr>
      <w:t>)</w:t>
    </w:r>
  </w:p>
  <w:p w14:paraId="1D705B9A" w14:textId="77777777" w:rsidR="00FF1011" w:rsidRDefault="00FF1011" w:rsidP="00FF1011">
    <w:pPr>
      <w:pStyle w:val="SidfotHBV"/>
      <w:ind w:left="0" w:right="360"/>
    </w:pPr>
  </w:p>
  <w:p w14:paraId="3C37DCF8" w14:textId="77777777" w:rsidR="00FF1011" w:rsidRDefault="00FF1011" w:rsidP="00FF1011">
    <w:pPr>
      <w:pStyle w:val="SidfotHBV"/>
      <w:ind w:left="0" w:right="360"/>
    </w:pPr>
  </w:p>
  <w:p w14:paraId="61064B10" w14:textId="4624D81B" w:rsidR="002668D3" w:rsidRDefault="00A01BA7" w:rsidP="00FF1011">
    <w:pPr>
      <w:pStyle w:val="SidfotHBV"/>
      <w:ind w:left="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0D8B3F" wp14:editId="14D2EEBB">
              <wp:simplePos x="0" y="0"/>
              <wp:positionH relativeFrom="column">
                <wp:posOffset>-1254760</wp:posOffset>
              </wp:positionH>
              <wp:positionV relativeFrom="paragraph">
                <wp:posOffset>-347345</wp:posOffset>
              </wp:positionV>
              <wp:extent cx="679704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70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256F9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5900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8.8pt,-27.35pt" to="436.4pt,-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" strokecolor="#256f93" strokeweight="1.2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384E" w14:textId="77777777" w:rsidR="00206143" w:rsidRDefault="00206143" w:rsidP="0025293A">
      <w:r>
        <w:separator/>
      </w:r>
    </w:p>
  </w:footnote>
  <w:footnote w:type="continuationSeparator" w:id="0">
    <w:p w14:paraId="2C23B126" w14:textId="77777777" w:rsidR="00206143" w:rsidRDefault="00206143" w:rsidP="0025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1568" w14:textId="77777777" w:rsidR="002668D3" w:rsidRDefault="0025293A" w:rsidP="004C150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668D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DA2A3F" w14:textId="77777777" w:rsidR="002668D3" w:rsidRDefault="002668D3" w:rsidP="00E5489A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7352" w14:textId="77777777" w:rsidR="002668D3" w:rsidRDefault="002668D3" w:rsidP="00E5489A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DE79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8F51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97D09A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multilevel"/>
    <w:tmpl w:val="562EB25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E"/>
    <w:multiLevelType w:val="multilevel"/>
    <w:tmpl w:val="AE4044B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7F"/>
    <w:multiLevelType w:val="hybridMultilevel"/>
    <w:tmpl w:val="C38E9B4A"/>
    <w:lvl w:ilvl="0" w:tplc="98962AE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AAC5D06">
      <w:numFmt w:val="decimal"/>
      <w:lvlText w:val=""/>
      <w:lvlJc w:val="left"/>
    </w:lvl>
    <w:lvl w:ilvl="2" w:tplc="3F588162">
      <w:numFmt w:val="decimal"/>
      <w:lvlText w:val=""/>
      <w:lvlJc w:val="left"/>
    </w:lvl>
    <w:lvl w:ilvl="3" w:tplc="01C41FF2">
      <w:numFmt w:val="decimal"/>
      <w:lvlText w:val=""/>
      <w:lvlJc w:val="left"/>
    </w:lvl>
    <w:lvl w:ilvl="4" w:tplc="FE5EDF32">
      <w:numFmt w:val="decimal"/>
      <w:lvlText w:val=""/>
      <w:lvlJc w:val="left"/>
    </w:lvl>
    <w:lvl w:ilvl="5" w:tplc="15523C44">
      <w:numFmt w:val="decimal"/>
      <w:lvlText w:val=""/>
      <w:lvlJc w:val="left"/>
    </w:lvl>
    <w:lvl w:ilvl="6" w:tplc="4532DD28">
      <w:numFmt w:val="decimal"/>
      <w:lvlText w:val=""/>
      <w:lvlJc w:val="left"/>
    </w:lvl>
    <w:lvl w:ilvl="7" w:tplc="009EFC3E">
      <w:numFmt w:val="decimal"/>
      <w:lvlText w:val=""/>
      <w:lvlJc w:val="left"/>
    </w:lvl>
    <w:lvl w:ilvl="8" w:tplc="778C90D0">
      <w:numFmt w:val="decimal"/>
      <w:lvlText w:val=""/>
      <w:lvlJc w:val="left"/>
    </w:lvl>
  </w:abstractNum>
  <w:abstractNum w:abstractNumId="6" w15:restartNumberingAfterBreak="0">
    <w:nsid w:val="FFFFFF80"/>
    <w:multiLevelType w:val="multilevel"/>
    <w:tmpl w:val="E858F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1"/>
    <w:multiLevelType w:val="multilevel"/>
    <w:tmpl w:val="CB565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2"/>
    <w:multiLevelType w:val="multilevel"/>
    <w:tmpl w:val="20F82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3"/>
    <w:multiLevelType w:val="multilevel"/>
    <w:tmpl w:val="BCEA02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FFFF88"/>
    <w:multiLevelType w:val="hybridMultilevel"/>
    <w:tmpl w:val="A5C886AE"/>
    <w:lvl w:ilvl="0" w:tplc="BBC03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680E">
      <w:numFmt w:val="decimal"/>
      <w:lvlText w:val=""/>
      <w:lvlJc w:val="left"/>
    </w:lvl>
    <w:lvl w:ilvl="2" w:tplc="7D8A8F60">
      <w:numFmt w:val="decimal"/>
      <w:lvlText w:val=""/>
      <w:lvlJc w:val="left"/>
    </w:lvl>
    <w:lvl w:ilvl="3" w:tplc="CDF84A80">
      <w:numFmt w:val="decimal"/>
      <w:lvlText w:val=""/>
      <w:lvlJc w:val="left"/>
    </w:lvl>
    <w:lvl w:ilvl="4" w:tplc="6008AD2C">
      <w:numFmt w:val="decimal"/>
      <w:lvlText w:val=""/>
      <w:lvlJc w:val="left"/>
    </w:lvl>
    <w:lvl w:ilvl="5" w:tplc="E0386AF4">
      <w:numFmt w:val="decimal"/>
      <w:lvlText w:val=""/>
      <w:lvlJc w:val="left"/>
    </w:lvl>
    <w:lvl w:ilvl="6" w:tplc="9F4834FC">
      <w:numFmt w:val="decimal"/>
      <w:lvlText w:val=""/>
      <w:lvlJc w:val="left"/>
    </w:lvl>
    <w:lvl w:ilvl="7" w:tplc="3A0A089C">
      <w:numFmt w:val="decimal"/>
      <w:lvlText w:val=""/>
      <w:lvlJc w:val="left"/>
    </w:lvl>
    <w:lvl w:ilvl="8" w:tplc="947835BA">
      <w:numFmt w:val="decimal"/>
      <w:lvlText w:val=""/>
      <w:lvlJc w:val="left"/>
    </w:lvl>
  </w:abstractNum>
  <w:abstractNum w:abstractNumId="11" w15:restartNumberingAfterBreak="0">
    <w:nsid w:val="FFFFFF89"/>
    <w:multiLevelType w:val="singleLevel"/>
    <w:tmpl w:val="76528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295D3F"/>
    <w:multiLevelType w:val="hybridMultilevel"/>
    <w:tmpl w:val="1A0EDF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5709A"/>
    <w:multiLevelType w:val="hybridMultilevel"/>
    <w:tmpl w:val="255C82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092D78"/>
    <w:multiLevelType w:val="multilevel"/>
    <w:tmpl w:val="3E48C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5" w15:restartNumberingAfterBreak="0">
    <w:nsid w:val="070205F7"/>
    <w:multiLevelType w:val="multilevel"/>
    <w:tmpl w:val="08645058"/>
    <w:lvl w:ilvl="0">
      <w:start w:val="1"/>
      <w:numFmt w:val="decimal"/>
      <w:pStyle w:val="Numreradrt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F01ACC"/>
    <w:multiLevelType w:val="multilevel"/>
    <w:tmpl w:val="2BAE22A2"/>
    <w:lvl w:ilvl="0">
      <w:start w:val="1"/>
      <w:numFmt w:val="decimal"/>
      <w:pStyle w:val="Nummerny"/>
      <w:lvlText w:val="%1."/>
      <w:lvlJc w:val="left"/>
      <w:pPr>
        <w:tabs>
          <w:tab w:val="num" w:pos="1491"/>
        </w:tabs>
        <w:ind w:left="1701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22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221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7" w15:restartNumberingAfterBreak="0">
    <w:nsid w:val="12155EF1"/>
    <w:multiLevelType w:val="hybridMultilevel"/>
    <w:tmpl w:val="F9CC9E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01120E"/>
    <w:multiLevelType w:val="hybridMultilevel"/>
    <w:tmpl w:val="A6D246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52C0B"/>
    <w:multiLevelType w:val="multilevel"/>
    <w:tmpl w:val="22E8A8E2"/>
    <w:lvl w:ilvl="0">
      <w:start w:val="1"/>
      <w:numFmt w:val="decimal"/>
      <w:lvlText w:val="%1."/>
      <w:lvlJc w:val="left"/>
      <w:pPr>
        <w:ind w:left="1494" w:hanging="360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none"/>
      <w:lvlText w:val="%2)"/>
      <w:lvlJc w:val="left"/>
      <w:pPr>
        <w:ind w:left="1854" w:hanging="360"/>
      </w:pPr>
      <w:rPr>
        <w:rFonts w:hint="default"/>
      </w:rPr>
    </w:lvl>
    <w:lvl w:ilvl="2">
      <w:start w:val="1"/>
      <w:numFmt w:val="none"/>
      <w:lvlRestart w:val="1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0" w15:restartNumberingAfterBreak="0">
    <w:nsid w:val="1DD77F67"/>
    <w:multiLevelType w:val="hybridMultilevel"/>
    <w:tmpl w:val="3522AED2"/>
    <w:lvl w:ilvl="0" w:tplc="041D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21" w15:restartNumberingAfterBreak="0">
    <w:nsid w:val="1DEE7BD9"/>
    <w:multiLevelType w:val="hybridMultilevel"/>
    <w:tmpl w:val="29783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D7D2B"/>
    <w:multiLevelType w:val="hybridMultilevel"/>
    <w:tmpl w:val="5CEAE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525F5"/>
    <w:multiLevelType w:val="multilevel"/>
    <w:tmpl w:val="77C40CE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A570EA5"/>
    <w:multiLevelType w:val="multilevel"/>
    <w:tmpl w:val="02B66D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2D641A0D"/>
    <w:multiLevelType w:val="multilevel"/>
    <w:tmpl w:val="37A40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8924FD"/>
    <w:multiLevelType w:val="hybridMultilevel"/>
    <w:tmpl w:val="7880674E"/>
    <w:lvl w:ilvl="0" w:tplc="041D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27" w15:restartNumberingAfterBreak="0">
    <w:nsid w:val="31122C3B"/>
    <w:multiLevelType w:val="hybridMultilevel"/>
    <w:tmpl w:val="3E42D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06F2C"/>
    <w:multiLevelType w:val="hybridMultilevel"/>
    <w:tmpl w:val="8C0C1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45E63"/>
    <w:multiLevelType w:val="multilevel"/>
    <w:tmpl w:val="D22A1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C20E91"/>
    <w:multiLevelType w:val="hybridMultilevel"/>
    <w:tmpl w:val="B0A2DC16"/>
    <w:lvl w:ilvl="0" w:tplc="E9586F52">
      <w:start w:val="1"/>
      <w:numFmt w:val="bullet"/>
      <w:pStyle w:val="Punkter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451F3D"/>
    <w:multiLevelType w:val="hybridMultilevel"/>
    <w:tmpl w:val="3D764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B671D"/>
    <w:multiLevelType w:val="hybridMultilevel"/>
    <w:tmpl w:val="14C64C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467D6"/>
    <w:multiLevelType w:val="hybridMultilevel"/>
    <w:tmpl w:val="99AE0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352C7"/>
    <w:multiLevelType w:val="multilevel"/>
    <w:tmpl w:val="957EA0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sz w:val="20"/>
      </w:rPr>
    </w:lvl>
    <w:lvl w:ilvl="1">
      <w:start w:val="1"/>
      <w:numFmt w:val="none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none"/>
      <w:lvlRestart w:val="1"/>
      <w:lvlText w:val="%3"/>
      <w:lvlJc w:val="left"/>
      <w:pPr>
        <w:ind w:left="221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2574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934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3654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4014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4374" w:hanging="360"/>
      </w:pPr>
      <w:rPr>
        <w:rFonts w:hint="default"/>
      </w:rPr>
    </w:lvl>
  </w:abstractNum>
  <w:abstractNum w:abstractNumId="35" w15:restartNumberingAfterBreak="0">
    <w:nsid w:val="52DB707A"/>
    <w:multiLevelType w:val="hybridMultilevel"/>
    <w:tmpl w:val="CE3A264C"/>
    <w:lvl w:ilvl="0" w:tplc="067AF5D0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i w:val="0"/>
        <w:sz w:val="20"/>
      </w:rPr>
    </w:lvl>
    <w:lvl w:ilvl="1" w:tplc="EE06E6E2">
      <w:start w:val="1"/>
      <w:numFmt w:val="none"/>
      <w:lvlText w:val="%2"/>
      <w:lvlJc w:val="left"/>
      <w:pPr>
        <w:ind w:left="1854" w:hanging="360"/>
      </w:pPr>
      <w:rPr>
        <w:rFonts w:hint="default"/>
      </w:rPr>
    </w:lvl>
    <w:lvl w:ilvl="2" w:tplc="01B858AA">
      <w:start w:val="1"/>
      <w:numFmt w:val="none"/>
      <w:lvlRestart w:val="1"/>
      <w:lvlText w:val="%3"/>
      <w:lvlJc w:val="left"/>
      <w:pPr>
        <w:ind w:left="2214" w:hanging="360"/>
      </w:pPr>
      <w:rPr>
        <w:rFonts w:hint="default"/>
      </w:rPr>
    </w:lvl>
    <w:lvl w:ilvl="3" w:tplc="F0FE00EE">
      <w:start w:val="1"/>
      <w:numFmt w:val="none"/>
      <w:lvlText w:val=""/>
      <w:lvlJc w:val="left"/>
      <w:pPr>
        <w:ind w:left="2574" w:hanging="360"/>
      </w:pPr>
      <w:rPr>
        <w:rFonts w:hint="default"/>
      </w:rPr>
    </w:lvl>
    <w:lvl w:ilvl="4" w:tplc="EA0E98F0">
      <w:start w:val="1"/>
      <w:numFmt w:val="none"/>
      <w:lvlText w:val=""/>
      <w:lvlJc w:val="left"/>
      <w:pPr>
        <w:ind w:left="2934" w:hanging="360"/>
      </w:pPr>
      <w:rPr>
        <w:rFonts w:hint="default"/>
      </w:rPr>
    </w:lvl>
    <w:lvl w:ilvl="5" w:tplc="9842B948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6" w:tplc="8D4E7484">
      <w:start w:val="1"/>
      <w:numFmt w:val="none"/>
      <w:lvlText w:val="%7"/>
      <w:lvlJc w:val="left"/>
      <w:pPr>
        <w:ind w:left="3654" w:hanging="360"/>
      </w:pPr>
      <w:rPr>
        <w:rFonts w:hint="default"/>
      </w:rPr>
    </w:lvl>
    <w:lvl w:ilvl="7" w:tplc="5A305D84">
      <w:start w:val="1"/>
      <w:numFmt w:val="none"/>
      <w:lvlText w:val="%8"/>
      <w:lvlJc w:val="left"/>
      <w:pPr>
        <w:ind w:left="4014" w:hanging="360"/>
      </w:pPr>
      <w:rPr>
        <w:rFonts w:hint="default"/>
      </w:rPr>
    </w:lvl>
    <w:lvl w:ilvl="8" w:tplc="F1CEF974">
      <w:start w:val="1"/>
      <w:numFmt w:val="none"/>
      <w:lvlText w:val="%9"/>
      <w:lvlJc w:val="left"/>
      <w:pPr>
        <w:ind w:left="4374" w:hanging="360"/>
      </w:pPr>
      <w:rPr>
        <w:rFonts w:hint="default"/>
      </w:rPr>
    </w:lvl>
  </w:abstractNum>
  <w:abstractNum w:abstractNumId="36" w15:restartNumberingAfterBreak="0">
    <w:nsid w:val="57F34EC8"/>
    <w:multiLevelType w:val="multilevel"/>
    <w:tmpl w:val="16B0D076"/>
    <w:lvl w:ilvl="0">
      <w:start w:val="1"/>
      <w:numFmt w:val="decimal"/>
      <w:lvlText w:val="%1."/>
      <w:lvlJc w:val="left"/>
      <w:pPr>
        <w:tabs>
          <w:tab w:val="num" w:pos="1491"/>
        </w:tabs>
        <w:ind w:left="1701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22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221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37" w15:restartNumberingAfterBreak="0">
    <w:nsid w:val="581E4E42"/>
    <w:multiLevelType w:val="hybridMultilevel"/>
    <w:tmpl w:val="55A89D0E"/>
    <w:lvl w:ilvl="0" w:tplc="D292D6A6">
      <w:start w:val="1"/>
      <w:numFmt w:val="decimal"/>
      <w:pStyle w:val="Nummerlistan"/>
      <w:lvlText w:val="%1."/>
      <w:lvlJc w:val="left"/>
      <w:pPr>
        <w:tabs>
          <w:tab w:val="num" w:pos="360"/>
        </w:tabs>
        <w:ind w:left="284" w:hanging="284"/>
      </w:pPr>
      <w:rPr>
        <w:rFonts w:ascii="CG Times" w:hAnsi="CG Times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3D60F6"/>
    <w:multiLevelType w:val="hybridMultilevel"/>
    <w:tmpl w:val="68EEDFB2"/>
    <w:lvl w:ilvl="0" w:tplc="5CEA063C">
      <w:start w:val="1"/>
      <w:numFmt w:val="bullet"/>
      <w:pStyle w:val="PunktlistaHBV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F754E8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04E490A"/>
    <w:multiLevelType w:val="hybridMultilevel"/>
    <w:tmpl w:val="831AE6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26156"/>
    <w:multiLevelType w:val="hybridMultilevel"/>
    <w:tmpl w:val="C75CC442"/>
    <w:lvl w:ilvl="0" w:tplc="D8722070">
      <w:start w:val="449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37B40"/>
    <w:multiLevelType w:val="hybridMultilevel"/>
    <w:tmpl w:val="4146A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92DFB"/>
    <w:multiLevelType w:val="hybridMultilevel"/>
    <w:tmpl w:val="6E9E2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A6FFF"/>
    <w:multiLevelType w:val="hybridMultilevel"/>
    <w:tmpl w:val="A822C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30859">
    <w:abstractNumId w:val="34"/>
  </w:num>
  <w:num w:numId="2" w16cid:durableId="112409972">
    <w:abstractNumId w:val="16"/>
  </w:num>
  <w:num w:numId="3" w16cid:durableId="770048046">
    <w:abstractNumId w:val="38"/>
  </w:num>
  <w:num w:numId="4" w16cid:durableId="1222330701">
    <w:abstractNumId w:val="19"/>
  </w:num>
  <w:num w:numId="5" w16cid:durableId="1955087425">
    <w:abstractNumId w:val="35"/>
  </w:num>
  <w:num w:numId="6" w16cid:durableId="909462919">
    <w:abstractNumId w:val="36"/>
  </w:num>
  <w:num w:numId="7" w16cid:durableId="602493204">
    <w:abstractNumId w:val="23"/>
  </w:num>
  <w:num w:numId="8" w16cid:durableId="378553484">
    <w:abstractNumId w:val="30"/>
  </w:num>
  <w:num w:numId="9" w16cid:durableId="1768385962">
    <w:abstractNumId w:val="10"/>
  </w:num>
  <w:num w:numId="10" w16cid:durableId="1120343962">
    <w:abstractNumId w:val="5"/>
  </w:num>
  <w:num w:numId="11" w16cid:durableId="222067323">
    <w:abstractNumId w:val="4"/>
  </w:num>
  <w:num w:numId="12" w16cid:durableId="1464040807">
    <w:abstractNumId w:val="3"/>
  </w:num>
  <w:num w:numId="13" w16cid:durableId="1017776566">
    <w:abstractNumId w:val="2"/>
  </w:num>
  <w:num w:numId="14" w16cid:durableId="377357149">
    <w:abstractNumId w:val="11"/>
  </w:num>
  <w:num w:numId="15" w16cid:durableId="554505440">
    <w:abstractNumId w:val="9"/>
  </w:num>
  <w:num w:numId="16" w16cid:durableId="1010454264">
    <w:abstractNumId w:val="8"/>
  </w:num>
  <w:num w:numId="17" w16cid:durableId="1738937404">
    <w:abstractNumId w:val="7"/>
  </w:num>
  <w:num w:numId="18" w16cid:durableId="600264225">
    <w:abstractNumId w:val="6"/>
  </w:num>
  <w:num w:numId="19" w16cid:durableId="828446508">
    <w:abstractNumId w:val="23"/>
  </w:num>
  <w:num w:numId="20" w16cid:durableId="89857527">
    <w:abstractNumId w:val="30"/>
  </w:num>
  <w:num w:numId="21" w16cid:durableId="852576020">
    <w:abstractNumId w:val="39"/>
  </w:num>
  <w:num w:numId="22" w16cid:durableId="289871613">
    <w:abstractNumId w:val="15"/>
  </w:num>
  <w:num w:numId="23" w16cid:durableId="1044452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0617483">
    <w:abstractNumId w:val="12"/>
  </w:num>
  <w:num w:numId="25" w16cid:durableId="94131105">
    <w:abstractNumId w:val="29"/>
  </w:num>
  <w:num w:numId="26" w16cid:durableId="1222402164">
    <w:abstractNumId w:val="28"/>
  </w:num>
  <w:num w:numId="27" w16cid:durableId="2069183655">
    <w:abstractNumId w:val="14"/>
  </w:num>
  <w:num w:numId="28" w16cid:durableId="47147603">
    <w:abstractNumId w:val="22"/>
  </w:num>
  <w:num w:numId="29" w16cid:durableId="1125273321">
    <w:abstractNumId w:val="31"/>
  </w:num>
  <w:num w:numId="30" w16cid:durableId="472218236">
    <w:abstractNumId w:val="41"/>
  </w:num>
  <w:num w:numId="31" w16cid:durableId="2110999410">
    <w:abstractNumId w:val="25"/>
  </w:num>
  <w:num w:numId="32" w16cid:durableId="933591258">
    <w:abstractNumId w:val="24"/>
  </w:num>
  <w:num w:numId="33" w16cid:durableId="1580403171">
    <w:abstractNumId w:val="43"/>
  </w:num>
  <w:num w:numId="34" w16cid:durableId="1019771071">
    <w:abstractNumId w:val="20"/>
  </w:num>
  <w:num w:numId="35" w16cid:durableId="196429406">
    <w:abstractNumId w:val="26"/>
  </w:num>
  <w:num w:numId="36" w16cid:durableId="1847934666">
    <w:abstractNumId w:val="42"/>
  </w:num>
  <w:num w:numId="37" w16cid:durableId="1379009247">
    <w:abstractNumId w:val="27"/>
  </w:num>
  <w:num w:numId="38" w16cid:durableId="1082021457">
    <w:abstractNumId w:val="37"/>
  </w:num>
  <w:num w:numId="39" w16cid:durableId="1616405499">
    <w:abstractNumId w:val="37"/>
    <w:lvlOverride w:ilvl="0">
      <w:startOverride w:val="1"/>
    </w:lvlOverride>
  </w:num>
  <w:num w:numId="40" w16cid:durableId="55596123">
    <w:abstractNumId w:val="1"/>
  </w:num>
  <w:num w:numId="41" w16cid:durableId="111369221">
    <w:abstractNumId w:val="44"/>
  </w:num>
  <w:num w:numId="42" w16cid:durableId="143668906">
    <w:abstractNumId w:val="33"/>
  </w:num>
  <w:num w:numId="43" w16cid:durableId="1758403470">
    <w:abstractNumId w:val="32"/>
  </w:num>
  <w:num w:numId="44" w16cid:durableId="1489175198">
    <w:abstractNumId w:val="21"/>
  </w:num>
  <w:num w:numId="45" w16cid:durableId="857040923">
    <w:abstractNumId w:val="18"/>
  </w:num>
  <w:num w:numId="46" w16cid:durableId="146475974">
    <w:abstractNumId w:val="0"/>
  </w:num>
  <w:num w:numId="47" w16cid:durableId="1816005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0197685">
    <w:abstractNumId w:val="17"/>
  </w:num>
  <w:num w:numId="49" w16cid:durableId="8651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readOnly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05"/>
    <w:rsid w:val="000223B7"/>
    <w:rsid w:val="0005420F"/>
    <w:rsid w:val="000579E9"/>
    <w:rsid w:val="00061826"/>
    <w:rsid w:val="000625A3"/>
    <w:rsid w:val="0006603A"/>
    <w:rsid w:val="00073D08"/>
    <w:rsid w:val="00073F21"/>
    <w:rsid w:val="00075D25"/>
    <w:rsid w:val="00086B14"/>
    <w:rsid w:val="000A011D"/>
    <w:rsid w:val="000A0A63"/>
    <w:rsid w:val="000A1251"/>
    <w:rsid w:val="000A2695"/>
    <w:rsid w:val="000C7FEF"/>
    <w:rsid w:val="000E04D7"/>
    <w:rsid w:val="000E4A35"/>
    <w:rsid w:val="0010388E"/>
    <w:rsid w:val="0013099F"/>
    <w:rsid w:val="00140F81"/>
    <w:rsid w:val="0014625F"/>
    <w:rsid w:val="00183322"/>
    <w:rsid w:val="00183A45"/>
    <w:rsid w:val="0019213A"/>
    <w:rsid w:val="00194126"/>
    <w:rsid w:val="001C38E6"/>
    <w:rsid w:val="001E2113"/>
    <w:rsid w:val="001E5B6F"/>
    <w:rsid w:val="001E5F5C"/>
    <w:rsid w:val="001F6514"/>
    <w:rsid w:val="00200F14"/>
    <w:rsid w:val="002056FA"/>
    <w:rsid w:val="00206143"/>
    <w:rsid w:val="00206A54"/>
    <w:rsid w:val="00207C68"/>
    <w:rsid w:val="00215A50"/>
    <w:rsid w:val="00231039"/>
    <w:rsid w:val="00236EE1"/>
    <w:rsid w:val="00243388"/>
    <w:rsid w:val="0025293A"/>
    <w:rsid w:val="00261F28"/>
    <w:rsid w:val="002668D3"/>
    <w:rsid w:val="002775CA"/>
    <w:rsid w:val="002B4F80"/>
    <w:rsid w:val="002D2BBF"/>
    <w:rsid w:val="002E1FA1"/>
    <w:rsid w:val="002E6D4D"/>
    <w:rsid w:val="00301438"/>
    <w:rsid w:val="00311259"/>
    <w:rsid w:val="0031389B"/>
    <w:rsid w:val="00313B74"/>
    <w:rsid w:val="003223B5"/>
    <w:rsid w:val="00322971"/>
    <w:rsid w:val="00337327"/>
    <w:rsid w:val="00345B2B"/>
    <w:rsid w:val="00345F3D"/>
    <w:rsid w:val="00356EFC"/>
    <w:rsid w:val="003719CB"/>
    <w:rsid w:val="0038110E"/>
    <w:rsid w:val="00383556"/>
    <w:rsid w:val="003940D4"/>
    <w:rsid w:val="003A2D8A"/>
    <w:rsid w:val="003A4647"/>
    <w:rsid w:val="003B0978"/>
    <w:rsid w:val="003C5ADC"/>
    <w:rsid w:val="003E300A"/>
    <w:rsid w:val="003E4963"/>
    <w:rsid w:val="0041359B"/>
    <w:rsid w:val="00421476"/>
    <w:rsid w:val="004231B3"/>
    <w:rsid w:val="00426451"/>
    <w:rsid w:val="00441167"/>
    <w:rsid w:val="004436A1"/>
    <w:rsid w:val="0044445F"/>
    <w:rsid w:val="00456B19"/>
    <w:rsid w:val="00457E1F"/>
    <w:rsid w:val="00462F3E"/>
    <w:rsid w:val="00473B40"/>
    <w:rsid w:val="004935DA"/>
    <w:rsid w:val="004B2468"/>
    <w:rsid w:val="004B66FF"/>
    <w:rsid w:val="004C1506"/>
    <w:rsid w:val="004D3955"/>
    <w:rsid w:val="004D415A"/>
    <w:rsid w:val="004E5A48"/>
    <w:rsid w:val="004F141A"/>
    <w:rsid w:val="004F7805"/>
    <w:rsid w:val="00500471"/>
    <w:rsid w:val="005179C6"/>
    <w:rsid w:val="00521DDB"/>
    <w:rsid w:val="00524FED"/>
    <w:rsid w:val="0053341E"/>
    <w:rsid w:val="00582084"/>
    <w:rsid w:val="005A169A"/>
    <w:rsid w:val="006013CF"/>
    <w:rsid w:val="006123D7"/>
    <w:rsid w:val="00624B64"/>
    <w:rsid w:val="006544C5"/>
    <w:rsid w:val="00662D62"/>
    <w:rsid w:val="00665DAF"/>
    <w:rsid w:val="00666D85"/>
    <w:rsid w:val="00670B6B"/>
    <w:rsid w:val="00676087"/>
    <w:rsid w:val="00693DCE"/>
    <w:rsid w:val="0069482C"/>
    <w:rsid w:val="006B3DAD"/>
    <w:rsid w:val="006C45E1"/>
    <w:rsid w:val="006D3F4E"/>
    <w:rsid w:val="006D7BD4"/>
    <w:rsid w:val="006E0B6A"/>
    <w:rsid w:val="006E11A2"/>
    <w:rsid w:val="006F0739"/>
    <w:rsid w:val="00720FD3"/>
    <w:rsid w:val="0073488C"/>
    <w:rsid w:val="0074160D"/>
    <w:rsid w:val="007811FF"/>
    <w:rsid w:val="007818EC"/>
    <w:rsid w:val="00783E30"/>
    <w:rsid w:val="007932CA"/>
    <w:rsid w:val="007C4951"/>
    <w:rsid w:val="007D3396"/>
    <w:rsid w:val="007D465A"/>
    <w:rsid w:val="007E66D9"/>
    <w:rsid w:val="007F7CF4"/>
    <w:rsid w:val="00821E38"/>
    <w:rsid w:val="00822CFC"/>
    <w:rsid w:val="008274C0"/>
    <w:rsid w:val="00830694"/>
    <w:rsid w:val="008437C8"/>
    <w:rsid w:val="008565A3"/>
    <w:rsid w:val="0086214D"/>
    <w:rsid w:val="00874ED7"/>
    <w:rsid w:val="008841DE"/>
    <w:rsid w:val="008871F1"/>
    <w:rsid w:val="008C72D7"/>
    <w:rsid w:val="008E58D9"/>
    <w:rsid w:val="008F7A25"/>
    <w:rsid w:val="00904505"/>
    <w:rsid w:val="00921E73"/>
    <w:rsid w:val="00926C32"/>
    <w:rsid w:val="009640A6"/>
    <w:rsid w:val="00981A95"/>
    <w:rsid w:val="00982EC6"/>
    <w:rsid w:val="00985D3F"/>
    <w:rsid w:val="0099443D"/>
    <w:rsid w:val="009947CB"/>
    <w:rsid w:val="009D1148"/>
    <w:rsid w:val="009E6355"/>
    <w:rsid w:val="009F5E01"/>
    <w:rsid w:val="00A00DF6"/>
    <w:rsid w:val="00A01BA7"/>
    <w:rsid w:val="00A13875"/>
    <w:rsid w:val="00A406F8"/>
    <w:rsid w:val="00A4594A"/>
    <w:rsid w:val="00A4779B"/>
    <w:rsid w:val="00A65B17"/>
    <w:rsid w:val="00A77585"/>
    <w:rsid w:val="00A84EB5"/>
    <w:rsid w:val="00AA0C75"/>
    <w:rsid w:val="00AA2398"/>
    <w:rsid w:val="00AC7803"/>
    <w:rsid w:val="00AD7850"/>
    <w:rsid w:val="00AF248D"/>
    <w:rsid w:val="00B02BBB"/>
    <w:rsid w:val="00B15CD6"/>
    <w:rsid w:val="00B24D21"/>
    <w:rsid w:val="00B82D33"/>
    <w:rsid w:val="00BA47EF"/>
    <w:rsid w:val="00BC5FB9"/>
    <w:rsid w:val="00BF0B80"/>
    <w:rsid w:val="00BF7737"/>
    <w:rsid w:val="00C16F35"/>
    <w:rsid w:val="00C3537D"/>
    <w:rsid w:val="00C36A65"/>
    <w:rsid w:val="00C55785"/>
    <w:rsid w:val="00C62AD7"/>
    <w:rsid w:val="00C8538F"/>
    <w:rsid w:val="00C9457E"/>
    <w:rsid w:val="00C96F32"/>
    <w:rsid w:val="00CA23FE"/>
    <w:rsid w:val="00CA44EA"/>
    <w:rsid w:val="00CB70F9"/>
    <w:rsid w:val="00CC637B"/>
    <w:rsid w:val="00CE04C6"/>
    <w:rsid w:val="00CE4E07"/>
    <w:rsid w:val="00CE7789"/>
    <w:rsid w:val="00CF1FD9"/>
    <w:rsid w:val="00D0288D"/>
    <w:rsid w:val="00D113ED"/>
    <w:rsid w:val="00D246D1"/>
    <w:rsid w:val="00D4567A"/>
    <w:rsid w:val="00D6024D"/>
    <w:rsid w:val="00D804EA"/>
    <w:rsid w:val="00D9100C"/>
    <w:rsid w:val="00D929A3"/>
    <w:rsid w:val="00D9323F"/>
    <w:rsid w:val="00DC00BE"/>
    <w:rsid w:val="00DC156F"/>
    <w:rsid w:val="00DC1AC0"/>
    <w:rsid w:val="00DD4DA1"/>
    <w:rsid w:val="00DD5C4D"/>
    <w:rsid w:val="00DE3678"/>
    <w:rsid w:val="00DE39D9"/>
    <w:rsid w:val="00DF146B"/>
    <w:rsid w:val="00DF57A9"/>
    <w:rsid w:val="00E25601"/>
    <w:rsid w:val="00E26842"/>
    <w:rsid w:val="00E3599A"/>
    <w:rsid w:val="00E5489A"/>
    <w:rsid w:val="00E74123"/>
    <w:rsid w:val="00E8625F"/>
    <w:rsid w:val="00EA746C"/>
    <w:rsid w:val="00EC412E"/>
    <w:rsid w:val="00F0101A"/>
    <w:rsid w:val="00F02289"/>
    <w:rsid w:val="00F03652"/>
    <w:rsid w:val="00F173A7"/>
    <w:rsid w:val="00F43F3F"/>
    <w:rsid w:val="00F54D99"/>
    <w:rsid w:val="00F569A9"/>
    <w:rsid w:val="00F707A2"/>
    <w:rsid w:val="00F844AE"/>
    <w:rsid w:val="00F84E9C"/>
    <w:rsid w:val="00F95FE1"/>
    <w:rsid w:val="00FA7323"/>
    <w:rsid w:val="00FF1011"/>
    <w:rsid w:val="00FF65E7"/>
    <w:rsid w:val="54D2CF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004"/>
  <w15:docId w15:val="{18508CA6-9494-435D-97F1-ABF7580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4D415A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semiHidden/>
    <w:rsid w:val="002E1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semiHidden/>
    <w:rsid w:val="00EC412E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semiHidden/>
    <w:rsid w:val="00EC412E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rsid w:val="00EC412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rsid w:val="00EC412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EC412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EC412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EC412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EC412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tabellHBV">
    <w:name w:val="Brödtext tabell HBV"/>
    <w:basedOn w:val="Normal"/>
    <w:semiHidden/>
    <w:qFormat/>
    <w:rsid w:val="00670B6B"/>
    <w:pPr>
      <w:tabs>
        <w:tab w:val="left" w:pos="1134"/>
      </w:tabs>
    </w:pPr>
    <w:rPr>
      <w:rFonts w:ascii="Georgia" w:eastAsia="Times New Roman" w:hAnsi="Georgia" w:cs="Arial"/>
      <w:sz w:val="20"/>
      <w:szCs w:val="22"/>
      <w:lang w:eastAsia="sv-SE"/>
    </w:rPr>
  </w:style>
  <w:style w:type="paragraph" w:customStyle="1" w:styleId="GrtexthuvudHBV">
    <w:name w:val="Grå text huvud HBV"/>
    <w:autoRedefine/>
    <w:semiHidden/>
    <w:qFormat/>
    <w:rsid w:val="00DD6548"/>
    <w:pPr>
      <w:framePr w:hSpace="141" w:wrap="around" w:vAnchor="text" w:hAnchor="page" w:x="2607" w:y="323"/>
      <w:tabs>
        <w:tab w:val="left" w:pos="-993"/>
        <w:tab w:val="left" w:pos="1134"/>
      </w:tabs>
    </w:pPr>
    <w:rPr>
      <w:rFonts w:ascii="Arial" w:eastAsia="Times New Roman" w:hAnsi="Arial"/>
      <w:color w:val="B0B3B6"/>
      <w:sz w:val="16"/>
    </w:rPr>
  </w:style>
  <w:style w:type="paragraph" w:customStyle="1" w:styleId="HuvudrubrikHBV">
    <w:name w:val="Huvudrubrik HBV"/>
    <w:basedOn w:val="Normal"/>
    <w:semiHidden/>
    <w:qFormat/>
    <w:rsid w:val="00345F3D"/>
    <w:pPr>
      <w:tabs>
        <w:tab w:val="left" w:pos="1134"/>
      </w:tabs>
      <w:ind w:left="567"/>
      <w:jc w:val="both"/>
    </w:pPr>
    <w:rPr>
      <w:rFonts w:ascii="Arial" w:eastAsia="Times New Roman" w:hAnsi="Arial"/>
      <w:b/>
      <w:color w:val="F1894B"/>
      <w:sz w:val="64"/>
      <w:szCs w:val="20"/>
      <w:lang w:eastAsia="sv-SE"/>
    </w:rPr>
  </w:style>
  <w:style w:type="paragraph" w:customStyle="1" w:styleId="SidfotHBV">
    <w:name w:val="Sidfot HBV"/>
    <w:basedOn w:val="Normal"/>
    <w:semiHidden/>
    <w:qFormat/>
    <w:rsid w:val="001E2113"/>
    <w:pPr>
      <w:widowControl w:val="0"/>
      <w:tabs>
        <w:tab w:val="left" w:pos="851"/>
      </w:tabs>
      <w:autoSpaceDE w:val="0"/>
      <w:autoSpaceDN w:val="0"/>
      <w:adjustRightInd w:val="0"/>
      <w:spacing w:line="288" w:lineRule="auto"/>
      <w:ind w:left="-709"/>
      <w:textAlignment w:val="center"/>
    </w:pPr>
    <w:rPr>
      <w:rFonts w:ascii="ArialMT" w:eastAsia="Times New Roman" w:hAnsi="ArialMT" w:cs="ArialMT"/>
      <w:sz w:val="16"/>
      <w:szCs w:val="16"/>
      <w:lang w:eastAsia="sv-SE"/>
    </w:rPr>
  </w:style>
  <w:style w:type="paragraph" w:customStyle="1" w:styleId="SidnummerHBV">
    <w:name w:val="Sidnummer HBV"/>
    <w:basedOn w:val="Normal"/>
    <w:semiHidden/>
    <w:qFormat/>
    <w:rsid w:val="00DD6548"/>
    <w:pPr>
      <w:framePr w:wrap="around" w:vAnchor="text" w:hAnchor="margin" w:xAlign="right" w:y="1"/>
      <w:tabs>
        <w:tab w:val="center" w:pos="4536"/>
        <w:tab w:val="right" w:pos="9072"/>
      </w:tabs>
    </w:pPr>
    <w:rPr>
      <w:rFonts w:ascii="Arial" w:eastAsia="Times New Roman" w:hAnsi="Arial"/>
      <w:sz w:val="18"/>
      <w:szCs w:val="20"/>
      <w:lang w:eastAsia="sv-SE"/>
    </w:rPr>
  </w:style>
  <w:style w:type="paragraph" w:customStyle="1" w:styleId="SvarttexthuvudHBV">
    <w:name w:val="Svart text huvud HBV"/>
    <w:semiHidden/>
    <w:qFormat/>
    <w:rsid w:val="00DD6548"/>
    <w:pPr>
      <w:framePr w:hSpace="141" w:wrap="around" w:vAnchor="text" w:hAnchor="page" w:x="2607" w:y="323"/>
    </w:pPr>
    <w:rPr>
      <w:rFonts w:ascii="Arial" w:eastAsia="Times New Roman" w:hAnsi="Arial"/>
      <w:color w:val="000000"/>
      <w:sz w:val="18"/>
    </w:rPr>
  </w:style>
  <w:style w:type="paragraph" w:customStyle="1" w:styleId="UnderrubrikHBV">
    <w:name w:val="Underrubrik HBV"/>
    <w:basedOn w:val="Brdtext"/>
    <w:next w:val="Brdtext"/>
    <w:qFormat/>
    <w:rsid w:val="009640A6"/>
    <w:pPr>
      <w:spacing w:before="360"/>
    </w:pPr>
    <w:rPr>
      <w:rFonts w:ascii="Arial" w:hAnsi="Arial"/>
      <w:b/>
      <w:color w:val="256F93"/>
      <w:sz w:val="24"/>
    </w:rPr>
  </w:style>
  <w:style w:type="paragraph" w:styleId="Sidhuvud">
    <w:name w:val="header"/>
    <w:basedOn w:val="Normal"/>
    <w:link w:val="SidhuvudChar"/>
    <w:uiPriority w:val="99"/>
    <w:semiHidden/>
    <w:rsid w:val="00E54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82084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semiHidden/>
    <w:rsid w:val="00E5489A"/>
  </w:style>
  <w:style w:type="paragraph" w:styleId="Sidfot">
    <w:name w:val="footer"/>
    <w:basedOn w:val="Normal"/>
    <w:link w:val="SidfotChar"/>
    <w:uiPriority w:val="99"/>
    <w:semiHidden/>
    <w:rsid w:val="00E54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82084"/>
    <w:rPr>
      <w:sz w:val="24"/>
      <w:szCs w:val="24"/>
      <w:lang w:eastAsia="en-US"/>
    </w:rPr>
  </w:style>
  <w:style w:type="paragraph" w:customStyle="1" w:styleId="FlernivlistaHBV">
    <w:name w:val="Flernivålista HBV"/>
    <w:basedOn w:val="Normal"/>
    <w:semiHidden/>
    <w:qFormat/>
    <w:rsid w:val="003940D4"/>
    <w:pPr>
      <w:tabs>
        <w:tab w:val="num" w:pos="1491"/>
      </w:tabs>
      <w:ind w:left="1701" w:hanging="567"/>
    </w:pPr>
    <w:rPr>
      <w:rFonts w:ascii="Georgia" w:eastAsia="Times New Roman" w:hAnsi="Georgia" w:cs="Arial"/>
      <w:sz w:val="20"/>
      <w:szCs w:val="22"/>
      <w:lang w:eastAsia="sv-SE"/>
    </w:rPr>
  </w:style>
  <w:style w:type="paragraph" w:customStyle="1" w:styleId="Nummerny">
    <w:name w:val="Nummer ny"/>
    <w:basedOn w:val="FlernivlistaHBV"/>
    <w:semiHidden/>
    <w:qFormat/>
    <w:rsid w:val="003940D4"/>
    <w:pPr>
      <w:numPr>
        <w:numId w:val="2"/>
      </w:numPr>
    </w:pPr>
  </w:style>
  <w:style w:type="paragraph" w:customStyle="1" w:styleId="PunktlistaHBV">
    <w:name w:val="Punktlista HBV"/>
    <w:basedOn w:val="Normal"/>
    <w:semiHidden/>
    <w:qFormat/>
    <w:rsid w:val="003940D4"/>
    <w:pPr>
      <w:numPr>
        <w:numId w:val="3"/>
      </w:numPr>
      <w:tabs>
        <w:tab w:val="left" w:pos="1134"/>
      </w:tabs>
    </w:pPr>
    <w:rPr>
      <w:rFonts w:ascii="Georgia" w:eastAsia="Times New Roman" w:hAnsi="Georgia" w:cs="Arial"/>
      <w:sz w:val="20"/>
      <w:szCs w:val="22"/>
      <w:lang w:eastAsia="sv-SE"/>
    </w:rPr>
  </w:style>
  <w:style w:type="character" w:styleId="Platshllartext">
    <w:name w:val="Placeholder Text"/>
    <w:basedOn w:val="Standardstycketeckensnitt"/>
    <w:rsid w:val="00EA746C"/>
    <w:rPr>
      <w:color w:val="808080"/>
    </w:rPr>
  </w:style>
  <w:style w:type="paragraph" w:styleId="Ballongtext">
    <w:name w:val="Balloon Text"/>
    <w:basedOn w:val="Normal"/>
    <w:link w:val="BallongtextChar"/>
    <w:semiHidden/>
    <w:rsid w:val="00EA74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82084"/>
    <w:rPr>
      <w:rFonts w:ascii="Tahoma" w:hAnsi="Tahoma" w:cs="Tahoma"/>
      <w:sz w:val="16"/>
      <w:szCs w:val="16"/>
      <w:lang w:eastAsia="en-US"/>
    </w:rPr>
  </w:style>
  <w:style w:type="paragraph" w:customStyle="1" w:styleId="Numreradlista">
    <w:name w:val="Numrerad_lista"/>
    <w:basedOn w:val="Brdtext"/>
    <w:uiPriority w:val="2"/>
    <w:qFormat/>
    <w:rsid w:val="001F6514"/>
    <w:pPr>
      <w:numPr>
        <w:numId w:val="19"/>
      </w:numPr>
      <w:spacing w:after="120"/>
      <w:contextualSpacing/>
    </w:pPr>
    <w:rPr>
      <w:rFonts w:eastAsiaTheme="minorHAnsi" w:cstheme="minorBidi"/>
      <w:szCs w:val="20"/>
    </w:rPr>
  </w:style>
  <w:style w:type="paragraph" w:customStyle="1" w:styleId="Punkterlista">
    <w:name w:val="Punkter_lista"/>
    <w:basedOn w:val="Normal"/>
    <w:uiPriority w:val="2"/>
    <w:qFormat/>
    <w:rsid w:val="009640A6"/>
    <w:pPr>
      <w:numPr>
        <w:numId w:val="20"/>
      </w:numPr>
      <w:spacing w:after="120"/>
      <w:ind w:left="357" w:hanging="357"/>
    </w:pPr>
    <w:rPr>
      <w:rFonts w:ascii="Georgia" w:eastAsiaTheme="minorHAnsi" w:hAnsi="Georgia" w:cstheme="minorBidi"/>
      <w:sz w:val="22"/>
      <w:szCs w:val="22"/>
    </w:rPr>
  </w:style>
  <w:style w:type="paragraph" w:customStyle="1" w:styleId="Formatmall1">
    <w:name w:val="Formatmall1"/>
    <w:basedOn w:val="Nummerny"/>
    <w:semiHidden/>
    <w:qFormat/>
    <w:rsid w:val="007818EC"/>
  </w:style>
  <w:style w:type="character" w:customStyle="1" w:styleId="Rubrik1Char">
    <w:name w:val="Rubrik 1 Char"/>
    <w:basedOn w:val="Standardstycketeckensnitt"/>
    <w:link w:val="Rubrik1"/>
    <w:semiHidden/>
    <w:rsid w:val="00582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semiHidden/>
    <w:rsid w:val="0058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umreradlista3">
    <w:name w:val="List Number 3"/>
    <w:basedOn w:val="Normal"/>
    <w:semiHidden/>
    <w:rsid w:val="003940D4"/>
    <w:pPr>
      <w:numPr>
        <w:numId w:val="11"/>
      </w:numPr>
      <w:contextualSpacing/>
    </w:pPr>
  </w:style>
  <w:style w:type="paragraph" w:styleId="Numreradlista4">
    <w:name w:val="List Number 4"/>
    <w:basedOn w:val="Normal"/>
    <w:semiHidden/>
    <w:rsid w:val="003940D4"/>
    <w:pPr>
      <w:numPr>
        <w:numId w:val="12"/>
      </w:numPr>
      <w:contextualSpacing/>
    </w:pPr>
  </w:style>
  <w:style w:type="paragraph" w:styleId="Numreradlista5">
    <w:name w:val="List Number 5"/>
    <w:basedOn w:val="Normal"/>
    <w:semiHidden/>
    <w:rsid w:val="003940D4"/>
    <w:pPr>
      <w:numPr>
        <w:numId w:val="13"/>
      </w:numPr>
      <w:contextualSpacing/>
    </w:pPr>
  </w:style>
  <w:style w:type="character" w:customStyle="1" w:styleId="Rubrik3Char">
    <w:name w:val="Rubrik 3 Char"/>
    <w:basedOn w:val="Standardstycketeckensnitt"/>
    <w:link w:val="Rubrik3"/>
    <w:semiHidden/>
    <w:rsid w:val="005820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semiHidden/>
    <w:rsid w:val="005820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582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58208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58208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58208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58208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umreradrtt">
    <w:name w:val="Numrerad_rätt"/>
    <w:basedOn w:val="Nummerny"/>
    <w:semiHidden/>
    <w:qFormat/>
    <w:rsid w:val="00DE3678"/>
    <w:pPr>
      <w:numPr>
        <w:numId w:val="22"/>
      </w:numPr>
      <w:ind w:left="1484"/>
    </w:pPr>
  </w:style>
  <w:style w:type="paragraph" w:styleId="Brdtext">
    <w:name w:val="Body Text"/>
    <w:basedOn w:val="Normal"/>
    <w:link w:val="BrdtextChar"/>
    <w:rsid w:val="009640A6"/>
    <w:pPr>
      <w:spacing w:after="240"/>
    </w:pPr>
    <w:rPr>
      <w:rFonts w:ascii="Georgia" w:hAnsi="Georgia"/>
      <w:sz w:val="22"/>
    </w:rPr>
  </w:style>
  <w:style w:type="character" w:customStyle="1" w:styleId="BrdtextChar">
    <w:name w:val="Brödtext Char"/>
    <w:basedOn w:val="Standardstycketeckensnitt"/>
    <w:link w:val="Brdtext"/>
    <w:rsid w:val="009640A6"/>
    <w:rPr>
      <w:rFonts w:ascii="Georgia" w:hAnsi="Georgia"/>
      <w:sz w:val="22"/>
      <w:szCs w:val="24"/>
      <w:lang w:eastAsia="en-US"/>
    </w:rPr>
  </w:style>
  <w:style w:type="paragraph" w:customStyle="1" w:styleId="Rubrikhuvudsvart">
    <w:name w:val="Rubrik huvud svart"/>
    <w:rsid w:val="00456B19"/>
    <w:pPr>
      <w:framePr w:hSpace="141" w:wrap="around" w:vAnchor="text" w:hAnchor="page" w:x="2607" w:y="323"/>
    </w:pPr>
    <w:rPr>
      <w:rFonts w:ascii="Arial" w:hAnsi="Arial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unhideWhenUsed/>
    <w:rsid w:val="00C16F3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16F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mmentarer">
    <w:name w:val="annotation text"/>
    <w:basedOn w:val="Normal"/>
    <w:link w:val="KommentarerChar"/>
    <w:unhideWhenUsed/>
    <w:rsid w:val="003E300A"/>
    <w:pPr>
      <w:spacing w:after="200"/>
    </w:pPr>
    <w:rPr>
      <w:rFonts w:ascii="Arial" w:eastAsia="Times New Roman" w:hAnsi="Arial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3E300A"/>
    <w:rPr>
      <w:rFonts w:ascii="Arial" w:eastAsia="Times New Roman" w:hAnsi="Arial"/>
    </w:rPr>
  </w:style>
  <w:style w:type="character" w:styleId="Kommentarsreferens">
    <w:name w:val="annotation reference"/>
    <w:basedOn w:val="Standardstycketeckensnitt"/>
    <w:semiHidden/>
    <w:unhideWhenUsed/>
    <w:rsid w:val="003E300A"/>
    <w:rPr>
      <w:sz w:val="16"/>
      <w:szCs w:val="16"/>
    </w:rPr>
  </w:style>
  <w:style w:type="table" w:styleId="Tabellrutnt">
    <w:name w:val="Table Grid"/>
    <w:basedOn w:val="Normaltabell"/>
    <w:rsid w:val="00E3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unhideWhenUsed/>
    <w:rsid w:val="00E359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99A"/>
    <w:rPr>
      <w:lang w:eastAsia="en-US"/>
    </w:rPr>
  </w:style>
  <w:style w:type="character" w:styleId="Fotnotsreferens">
    <w:name w:val="footnote reference"/>
    <w:basedOn w:val="Standardstycketeckensnitt"/>
    <w:semiHidden/>
    <w:unhideWhenUsed/>
    <w:rsid w:val="00E3599A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183322"/>
    <w:pPr>
      <w:spacing w:before="100" w:beforeAutospacing="1" w:after="100" w:afterAutospacing="1"/>
    </w:pPr>
    <w:rPr>
      <w:rFonts w:ascii="Times New Roman" w:eastAsia="Times New Roman" w:hAnsi="Times New Roman"/>
      <w:lang w:eastAsia="sv-SE"/>
    </w:rPr>
  </w:style>
  <w:style w:type="paragraph" w:customStyle="1" w:styleId="Nummerlistan">
    <w:name w:val="Nummerlistan"/>
    <w:basedOn w:val="Normal"/>
    <w:rsid w:val="00665DAF"/>
    <w:pPr>
      <w:numPr>
        <w:numId w:val="38"/>
      </w:numPr>
      <w:tabs>
        <w:tab w:val="clear" w:pos="360"/>
        <w:tab w:val="left" w:pos="284"/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</w:tabs>
    </w:pPr>
    <w:rPr>
      <w:rFonts w:ascii="CG Times" w:eastAsia="Times New Roman" w:hAnsi="CG Times"/>
      <w:lang w:eastAsia="sv-SE"/>
    </w:rPr>
  </w:style>
  <w:style w:type="paragraph" w:customStyle="1" w:styleId="Default">
    <w:name w:val="Default"/>
    <w:rsid w:val="004F7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57E1F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F248D"/>
    <w:pPr>
      <w:spacing w:after="0"/>
    </w:pPr>
    <w:rPr>
      <w:rFonts w:ascii="Cambria" w:eastAsia="Cambria" w:hAnsi="Cambria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AF248D"/>
    <w:rPr>
      <w:rFonts w:ascii="Arial" w:eastAsia="Times New Roman" w:hAnsi="Arial"/>
      <w:b/>
      <w:bCs/>
      <w:lang w:eastAsia="en-US"/>
    </w:rPr>
  </w:style>
  <w:style w:type="paragraph" w:customStyle="1" w:styleId="Nummerlista">
    <w:name w:val="Nummerlista"/>
    <w:basedOn w:val="Punkterlista"/>
    <w:qFormat/>
    <w:rsid w:val="009640A6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s@hbv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@hbv.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ta.norberg\AppData\Roaming\Microsoft\Templates\Mall%20Word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05CF9833C8C143BE1FEB6396D999F8" ma:contentTypeVersion="17" ma:contentTypeDescription="Skapa ett nytt dokument." ma:contentTypeScope="" ma:versionID="960d5f2c7a1287f46d5e9fe81390a7a4">
  <xsd:schema xmlns:xsd="http://www.w3.org/2001/XMLSchema" xmlns:xs="http://www.w3.org/2001/XMLSchema" xmlns:p="http://schemas.microsoft.com/office/2006/metadata/properties" xmlns:ns2="a063a371-5234-449b-a78b-87342f8e1220" xmlns:ns3="10da5e97-17db-46d8-9f3c-77597dc69dc8" xmlns:ns4="76a044a6-bfeb-46e9-8aeb-ffb3e0004992" targetNamespace="http://schemas.microsoft.com/office/2006/metadata/properties" ma:root="true" ma:fieldsID="af3d69f9eeaa1318b0a7742cf5f62455" ns2:_="" ns3:_="" ns4:_="">
    <xsd:import namespace="a063a371-5234-449b-a78b-87342f8e1220"/>
    <xsd:import namespace="10da5e97-17db-46d8-9f3c-77597dc69dc8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a371-5234-449b-a78b-87342f8e1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e97-17db-46d8-9f3c-77597dc69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7d910e-5f2d-4b38-a5ff-f60cab977449}" ma:internalName="TaxCatchAll" ma:showField="CatchAllData" ma:web="10da5e97-17db-46d8-9f3c-77597dc69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3a371-5234-449b-a78b-87342f8e1220">
      <Terms xmlns="http://schemas.microsoft.com/office/infopath/2007/PartnerControls"/>
    </lcf76f155ced4ddcb4097134ff3c332f>
    <TaxCatchAll xmlns="76a044a6-bfeb-46e9-8aeb-ffb3e0004992" xsi:nil="true"/>
  </documentManagement>
</p:properties>
</file>

<file path=customXml/itemProps1.xml><?xml version="1.0" encoding="utf-8"?>
<ds:datastoreItem xmlns:ds="http://schemas.openxmlformats.org/officeDocument/2006/customXml" ds:itemID="{3F7DA69E-5A64-4046-B78A-A18F9858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3a371-5234-449b-a78b-87342f8e1220"/>
    <ds:schemaRef ds:uri="10da5e97-17db-46d8-9f3c-77597dc69dc8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7324C-028D-44A4-A861-5EA613FFB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E50DE-8184-4CEA-BB52-84998EB6BB88}">
  <ds:schemaRefs>
    <ds:schemaRef ds:uri="http://schemas.microsoft.com/office/2006/metadata/properties"/>
    <ds:schemaRef ds:uri="http://schemas.microsoft.com/office/infopath/2007/PartnerControls"/>
    <ds:schemaRef ds:uri="a063a371-5234-449b-a78b-87342f8e1220"/>
    <ds:schemaRef ds:uri="76a044a6-bfeb-46e9-8aeb-ffb3e0004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Worddokument</Template>
  <TotalTime>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Josko Lorger</dc:creator>
  <cp:lastModifiedBy>Therese Borg</cp:lastModifiedBy>
  <cp:revision>2</cp:revision>
  <cp:lastPrinted>2021-10-05T15:11:00Z</cp:lastPrinted>
  <dcterms:created xsi:type="dcterms:W3CDTF">2026-05-01T13:44:00Z</dcterms:created>
  <dcterms:modified xsi:type="dcterms:W3CDTF">2026-05-01T13:44:00Z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0x0101003305CF9833C8C143BE1FEB6396D999F8</vt:lpwstr>
  </property>
</Properties>
</file>