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59E2" w14:textId="77777777" w:rsidR="009216D3" w:rsidRPr="00EF3A1D" w:rsidRDefault="009216D3" w:rsidP="009216D3">
      <w:pPr>
        <w:rPr>
          <w:b/>
          <w:bCs/>
        </w:rPr>
      </w:pPr>
      <w:r w:rsidRPr="00EF3A1D">
        <w:rPr>
          <w:b/>
          <w:bCs/>
        </w:rPr>
        <w:t>Hämta fakturakopia</w:t>
      </w:r>
    </w:p>
    <w:p w14:paraId="507D1243" w14:textId="7EC41C9D" w:rsidR="009216D3" w:rsidRPr="00EF3A1D" w:rsidRDefault="009216D3" w:rsidP="009216D3">
      <w:r w:rsidRPr="00EF3A1D">
        <w:t xml:space="preserve">Om </w:t>
      </w:r>
      <w:r w:rsidR="00D10EC4">
        <w:t>du</w:t>
      </w:r>
      <w:r w:rsidRPr="00EF3A1D">
        <w:t xml:space="preserve"> får en betalningspåminnelse och upptäcker att en faktura saknas kan </w:t>
      </w:r>
      <w:r w:rsidR="00D10EC4">
        <w:t>du</w:t>
      </w:r>
      <w:r w:rsidRPr="00EF3A1D">
        <w:t xml:space="preserve"> själv hämta fakturakopian via länken som finns i betalnings</w:t>
      </w:r>
      <w:r w:rsidR="009C10B5">
        <w:t>-</w:t>
      </w:r>
      <w:r w:rsidRPr="00EF3A1D">
        <w:t>påminnelsemejlet.</w:t>
      </w:r>
    </w:p>
    <w:p w14:paraId="6932620A" w14:textId="4805625C" w:rsidR="009216D3" w:rsidRPr="00EF3A1D" w:rsidRDefault="009C10B5" w:rsidP="009216D3">
      <w:r>
        <w:t>Gör så här</w:t>
      </w:r>
      <w:r w:rsidR="009216D3" w:rsidRPr="00EF3A1D">
        <w:t>:</w:t>
      </w:r>
    </w:p>
    <w:p w14:paraId="4CE80155" w14:textId="119B3D90" w:rsidR="009216D3" w:rsidRDefault="009216D3" w:rsidP="0068606F">
      <w:pPr>
        <w:pStyle w:val="HBVNumreradlista"/>
      </w:pPr>
      <w:r w:rsidRPr="00EF3A1D">
        <w:t>Gå till länken som finns i betalningspåminnelsemejlet</w:t>
      </w:r>
      <w:r w:rsidR="009C10B5">
        <w:t>.</w:t>
      </w:r>
    </w:p>
    <w:p w14:paraId="7B8802B3" w14:textId="77777777" w:rsidR="009216D3" w:rsidRPr="00EF3A1D" w:rsidRDefault="009216D3" w:rsidP="0068606F">
      <w:pPr>
        <w:pStyle w:val="HBVNumreradlista"/>
      </w:pPr>
      <w:r w:rsidRPr="00EF3A1D">
        <w:t xml:space="preserve">Ange följande uppgifter: </w:t>
      </w:r>
    </w:p>
    <w:p w14:paraId="2BDC91A7" w14:textId="4BA817B8" w:rsidR="009216D3" w:rsidRPr="00EF3A1D" w:rsidRDefault="009216D3" w:rsidP="0068606F">
      <w:pPr>
        <w:pStyle w:val="HBVPunktlista"/>
      </w:pPr>
      <w:r w:rsidRPr="00EF3A1D">
        <w:t>HBV kundnummer (finns högst upp i påminnelsen, se “Kund nr”)</w:t>
      </w:r>
      <w:r w:rsidR="0068606F">
        <w:t>.</w:t>
      </w:r>
      <w:r w:rsidRPr="00EF3A1D">
        <w:t xml:space="preserve"> </w:t>
      </w:r>
    </w:p>
    <w:p w14:paraId="47CC7AA0" w14:textId="1B5028EC" w:rsidR="009216D3" w:rsidRPr="00EF3A1D" w:rsidRDefault="009216D3" w:rsidP="0068606F">
      <w:pPr>
        <w:pStyle w:val="HBVPunktlista"/>
      </w:pPr>
      <w:r w:rsidRPr="00EF3A1D">
        <w:t>HBV fakturanummer (se “Invoice no.”)</w:t>
      </w:r>
      <w:r w:rsidR="00553092">
        <w:t>.</w:t>
      </w:r>
      <w:r w:rsidRPr="00EF3A1D">
        <w:t xml:space="preserve"> </w:t>
      </w:r>
    </w:p>
    <w:p w14:paraId="0A89267E" w14:textId="6D3EA798" w:rsidR="009216D3" w:rsidRPr="00EF3A1D" w:rsidRDefault="009216D3" w:rsidP="0068606F">
      <w:pPr>
        <w:pStyle w:val="HBVPunktlista"/>
      </w:pPr>
      <w:r w:rsidRPr="00EF3A1D">
        <w:t>Fakturadatum (se “Faktdat”)</w:t>
      </w:r>
      <w:r w:rsidR="00553092">
        <w:t>.</w:t>
      </w:r>
      <w:r w:rsidRPr="00EF3A1D">
        <w:t xml:space="preserve"> </w:t>
      </w:r>
    </w:p>
    <w:p w14:paraId="6531216D" w14:textId="77777777" w:rsidR="00553092" w:rsidRDefault="00553092" w:rsidP="009216D3"/>
    <w:p w14:paraId="4A96657F" w14:textId="28DC5054" w:rsidR="009216D3" w:rsidRPr="00EF3A1D" w:rsidRDefault="009216D3" w:rsidP="009216D3">
      <w:r w:rsidRPr="00EF3A1D">
        <w:t xml:space="preserve"> All information finns i betalningspåminnelsen (se markerade fält).</w:t>
      </w:r>
    </w:p>
    <w:p w14:paraId="06C09C0C" w14:textId="77777777" w:rsidR="009216D3" w:rsidRPr="00EF3A1D" w:rsidRDefault="009216D3" w:rsidP="009216D3">
      <w:r w:rsidRPr="00EF3A1D">
        <w:rPr>
          <w:noProof/>
        </w:rPr>
        <w:drawing>
          <wp:inline distT="0" distB="0" distL="0" distR="0" wp14:anchorId="42F830EB" wp14:editId="4679870E">
            <wp:extent cx="5760720" cy="3115945"/>
            <wp:effectExtent l="0" t="0" r="0" b="8255"/>
            <wp:docPr id="65494297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4297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F22D8" w14:textId="77777777" w:rsidR="009216D3" w:rsidRPr="00EF3A1D" w:rsidRDefault="009216D3" w:rsidP="009216D3">
      <w:r w:rsidRPr="00EF3A1D">
        <w:t>Viktigt att tänka på</w:t>
      </w:r>
      <w:r>
        <w:t>:</w:t>
      </w:r>
    </w:p>
    <w:p w14:paraId="795891EE" w14:textId="2B9F5243" w:rsidR="009216D3" w:rsidRPr="00EF3A1D" w:rsidRDefault="009216D3" w:rsidP="009216D3">
      <w:pPr>
        <w:numPr>
          <w:ilvl w:val="0"/>
          <w:numId w:val="36"/>
        </w:numPr>
      </w:pPr>
      <w:r w:rsidRPr="00EF3A1D">
        <w:t>Av säkerhetsskäl använder vi inga inloggningsuppgifter</w:t>
      </w:r>
      <w:r w:rsidR="00553092">
        <w:t>.</w:t>
      </w:r>
    </w:p>
    <w:p w14:paraId="55E35304" w14:textId="7982134A" w:rsidR="009216D3" w:rsidRPr="00EF3A1D" w:rsidRDefault="009216D3" w:rsidP="009216D3">
      <w:pPr>
        <w:numPr>
          <w:ilvl w:val="0"/>
          <w:numId w:val="36"/>
        </w:numPr>
      </w:pPr>
      <w:r w:rsidRPr="00EF3A1D">
        <w:t>Fakturadatum fungerar som en extra säkerhetskontroll</w:t>
      </w:r>
      <w:r w:rsidR="00553092">
        <w:t>.</w:t>
      </w:r>
    </w:p>
    <w:p w14:paraId="0CF4AE87" w14:textId="0E2AEB95" w:rsidR="009216D3" w:rsidRPr="00EF3A1D" w:rsidRDefault="009216D3" w:rsidP="009216D3">
      <w:pPr>
        <w:numPr>
          <w:ilvl w:val="0"/>
          <w:numId w:val="36"/>
        </w:numPr>
      </w:pPr>
      <w:r w:rsidRPr="00EF3A1D">
        <w:t>Fakturor kan hämtas en i taget</w:t>
      </w:r>
      <w:r w:rsidR="00553092">
        <w:t>.</w:t>
      </w:r>
      <w:r w:rsidRPr="00EF3A1D">
        <w:t xml:space="preserve"> </w:t>
      </w:r>
    </w:p>
    <w:p w14:paraId="21D81E01" w14:textId="77777777" w:rsidR="009216D3" w:rsidRPr="00EF3A1D" w:rsidRDefault="009216D3" w:rsidP="009216D3"/>
    <w:p w14:paraId="7B03BF3C" w14:textId="3408264D" w:rsidR="009216D3" w:rsidRPr="00EF3A1D" w:rsidRDefault="00D10EC4" w:rsidP="009216D3">
      <w:r>
        <w:t>Har du frågor eller behöver hjälp med att hämta fakturakopian</w:t>
      </w:r>
      <w:r w:rsidR="009216D3" w:rsidRPr="00EF3A1D">
        <w:t>?</w:t>
      </w:r>
    </w:p>
    <w:p w14:paraId="373CA9E6" w14:textId="7797F9CD" w:rsidR="00CA7F8E" w:rsidRPr="002242FE" w:rsidRDefault="00F230A4" w:rsidP="002242FE">
      <w:r>
        <w:t>Skicka ett mejl till epost@hbv.se</w:t>
      </w:r>
    </w:p>
    <w:sectPr w:rsidR="00CA7F8E" w:rsidRPr="002242FE" w:rsidSect="006C0223">
      <w:headerReference w:type="default" r:id="rId12"/>
      <w:type w:val="continuous"/>
      <w:pgSz w:w="11906" w:h="16838" w:code="9"/>
      <w:pgMar w:top="1701" w:right="1418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3443" w14:textId="77777777" w:rsidR="00C07E4F" w:rsidRDefault="00C07E4F" w:rsidP="00C3565D">
      <w:pPr>
        <w:spacing w:after="0" w:line="240" w:lineRule="auto"/>
      </w:pPr>
      <w:r>
        <w:separator/>
      </w:r>
    </w:p>
  </w:endnote>
  <w:endnote w:type="continuationSeparator" w:id="0">
    <w:p w14:paraId="7FC6415B" w14:textId="77777777" w:rsidR="00C07E4F" w:rsidRDefault="00C07E4F" w:rsidP="00C35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9C51" w14:textId="77777777" w:rsidR="00C07E4F" w:rsidRDefault="00C07E4F" w:rsidP="00C3565D">
      <w:pPr>
        <w:spacing w:after="0" w:line="240" w:lineRule="auto"/>
      </w:pPr>
      <w:r>
        <w:separator/>
      </w:r>
    </w:p>
  </w:footnote>
  <w:footnote w:type="continuationSeparator" w:id="0">
    <w:p w14:paraId="556352C2" w14:textId="77777777" w:rsidR="00C07E4F" w:rsidRDefault="00C07E4F" w:rsidP="00C35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4A8D" w14:textId="77777777" w:rsidR="00D81681" w:rsidRPr="00DB7314" w:rsidRDefault="00D81681" w:rsidP="00246F82">
    <w:pPr>
      <w:pStyle w:val="Sidhuvud"/>
      <w:tabs>
        <w:tab w:val="clear" w:pos="9406"/>
        <w:tab w:val="right" w:pos="8222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1FA81C" wp14:editId="2B814072">
          <wp:simplePos x="0" y="0"/>
          <wp:positionH relativeFrom="page">
            <wp:posOffset>417830</wp:posOffset>
          </wp:positionH>
          <wp:positionV relativeFrom="page">
            <wp:posOffset>417830</wp:posOffset>
          </wp:positionV>
          <wp:extent cx="684000" cy="684000"/>
          <wp:effectExtent l="0" t="0" r="1905" b="1905"/>
          <wp:wrapNone/>
          <wp:docPr id="744420333" name="Bildobjekt 4" descr="En bild som visar Teckensnitt, tex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879587" name="Bildobjekt 4" descr="En bild som visar Teckensnitt, text, logotyp, Grafik&#10;&#10;Automatiskt genererad beskriv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sdt>
      <w:sdtPr>
        <w:rPr>
          <w:rFonts w:ascii="Arial" w:hAnsi="Arial" w:cs="Arial"/>
          <w:color w:val="B0B3B6" w:themeColor="background2"/>
          <w:sz w:val="16"/>
          <w:szCs w:val="18"/>
        </w:rPr>
        <w:alias w:val="Diarienummer"/>
        <w:tag w:val="Diarienummer"/>
        <w:id w:val="-1439674194"/>
        <w:showingPlcHdr/>
      </w:sdtPr>
      <w:sdtContent>
        <w:r w:rsidR="00246F82" w:rsidRPr="00DB7314">
          <w:rPr>
            <w:rStyle w:val="Platshllartext"/>
            <w:rFonts w:ascii="Arial" w:hAnsi="Arial" w:cs="Arial"/>
            <w:color w:val="B0B3B6" w:themeColor="background2"/>
            <w:sz w:val="16"/>
            <w:szCs w:val="18"/>
          </w:rPr>
          <w:t>Diarienummer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8867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4CD3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364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DA17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7C85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6CC8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8678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A88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CEC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AAD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43530"/>
    <w:multiLevelType w:val="multilevel"/>
    <w:tmpl w:val="776C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0F28A1"/>
    <w:multiLevelType w:val="multilevel"/>
    <w:tmpl w:val="7BB683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64F3D6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CF544D7"/>
    <w:multiLevelType w:val="multilevel"/>
    <w:tmpl w:val="4A84020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07C23D7"/>
    <w:multiLevelType w:val="hybridMultilevel"/>
    <w:tmpl w:val="4790E06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994A1A"/>
    <w:multiLevelType w:val="hybridMultilevel"/>
    <w:tmpl w:val="291C8F96"/>
    <w:lvl w:ilvl="0" w:tplc="D9309572">
      <w:start w:val="1"/>
      <w:numFmt w:val="upperLetter"/>
      <w:pStyle w:val="HBVVersalerlist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56C0C"/>
    <w:multiLevelType w:val="hybridMultilevel"/>
    <w:tmpl w:val="BFBC3558"/>
    <w:lvl w:ilvl="0" w:tplc="E7821FCE">
      <w:start w:val="1"/>
      <w:numFmt w:val="lowerLetter"/>
      <w:pStyle w:val="HBVgemenerlista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9C1F61"/>
    <w:multiLevelType w:val="multilevel"/>
    <w:tmpl w:val="EA62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D46EBA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42B171B"/>
    <w:multiLevelType w:val="hybridMultilevel"/>
    <w:tmpl w:val="8E1E984C"/>
    <w:lvl w:ilvl="0" w:tplc="31AE45D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84A28"/>
    <w:multiLevelType w:val="hybridMultilevel"/>
    <w:tmpl w:val="2A0A1ED0"/>
    <w:lvl w:ilvl="0" w:tplc="730AB316">
      <w:start w:val="1"/>
      <w:numFmt w:val="decimal"/>
      <w:pStyle w:val="HBVNumrerad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371E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8D1640D"/>
    <w:multiLevelType w:val="multilevel"/>
    <w:tmpl w:val="E0301408"/>
    <w:lvl w:ilvl="0">
      <w:start w:val="1"/>
      <w:numFmt w:val="decimal"/>
      <w:pStyle w:val="Numrerad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AE361C7"/>
    <w:multiLevelType w:val="hybridMultilevel"/>
    <w:tmpl w:val="8E5CE42A"/>
    <w:lvl w:ilvl="0" w:tplc="DDCA1E9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F587A"/>
    <w:multiLevelType w:val="hybridMultilevel"/>
    <w:tmpl w:val="1792A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522DF"/>
    <w:multiLevelType w:val="hybridMultilevel"/>
    <w:tmpl w:val="0A2EC46C"/>
    <w:lvl w:ilvl="0" w:tplc="E318B5C2">
      <w:start w:val="1"/>
      <w:numFmt w:val="lowerRoman"/>
      <w:pStyle w:val="HBVRomersktNumreradlista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A4009"/>
    <w:multiLevelType w:val="hybridMultilevel"/>
    <w:tmpl w:val="D19035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B5CFA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C6604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C5138"/>
    <w:multiLevelType w:val="hybridMultilevel"/>
    <w:tmpl w:val="8E389008"/>
    <w:lvl w:ilvl="0" w:tplc="0B8A2C62">
      <w:start w:val="1"/>
      <w:numFmt w:val="bullet"/>
      <w:pStyle w:val="HBVPunktlista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4C6221"/>
    <w:multiLevelType w:val="hybridMultilevel"/>
    <w:tmpl w:val="8BB4153C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3D60F6"/>
    <w:multiLevelType w:val="hybridMultilevel"/>
    <w:tmpl w:val="68EEDFB2"/>
    <w:lvl w:ilvl="0" w:tplc="5CEA063C">
      <w:start w:val="1"/>
      <w:numFmt w:val="bullet"/>
      <w:pStyle w:val="PunktlistaHBV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55F3CE6"/>
    <w:multiLevelType w:val="hybridMultilevel"/>
    <w:tmpl w:val="0910F91C"/>
    <w:lvl w:ilvl="0" w:tplc="3DAAF87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E0A01"/>
    <w:multiLevelType w:val="hybridMultilevel"/>
    <w:tmpl w:val="FDBEEA76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640B3"/>
    <w:multiLevelType w:val="multilevel"/>
    <w:tmpl w:val="B5AE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B24B5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3641820">
    <w:abstractNumId w:val="9"/>
  </w:num>
  <w:num w:numId="2" w16cid:durableId="1859611550">
    <w:abstractNumId w:val="8"/>
  </w:num>
  <w:num w:numId="3" w16cid:durableId="135218526">
    <w:abstractNumId w:val="7"/>
  </w:num>
  <w:num w:numId="4" w16cid:durableId="263418895">
    <w:abstractNumId w:val="6"/>
  </w:num>
  <w:num w:numId="5" w16cid:durableId="1834683887">
    <w:abstractNumId w:val="5"/>
  </w:num>
  <w:num w:numId="6" w16cid:durableId="658465229">
    <w:abstractNumId w:val="4"/>
  </w:num>
  <w:num w:numId="7" w16cid:durableId="300427992">
    <w:abstractNumId w:val="3"/>
  </w:num>
  <w:num w:numId="8" w16cid:durableId="855729363">
    <w:abstractNumId w:val="2"/>
  </w:num>
  <w:num w:numId="9" w16cid:durableId="2069957667">
    <w:abstractNumId w:val="1"/>
  </w:num>
  <w:num w:numId="10" w16cid:durableId="208808836">
    <w:abstractNumId w:val="0"/>
  </w:num>
  <w:num w:numId="11" w16cid:durableId="1192260653">
    <w:abstractNumId w:val="19"/>
  </w:num>
  <w:num w:numId="12" w16cid:durableId="1387023091">
    <w:abstractNumId w:val="14"/>
  </w:num>
  <w:num w:numId="13" w16cid:durableId="279607482">
    <w:abstractNumId w:val="26"/>
  </w:num>
  <w:num w:numId="14" w16cid:durableId="752319097">
    <w:abstractNumId w:val="24"/>
  </w:num>
  <w:num w:numId="15" w16cid:durableId="85731233">
    <w:abstractNumId w:val="32"/>
  </w:num>
  <w:num w:numId="16" w16cid:durableId="716395278">
    <w:abstractNumId w:val="12"/>
  </w:num>
  <w:num w:numId="17" w16cid:durableId="462037534">
    <w:abstractNumId w:val="35"/>
  </w:num>
  <w:num w:numId="18" w16cid:durableId="1928492957">
    <w:abstractNumId w:val="28"/>
  </w:num>
  <w:num w:numId="19" w16cid:durableId="350376312">
    <w:abstractNumId w:val="27"/>
  </w:num>
  <w:num w:numId="20" w16cid:durableId="193809916">
    <w:abstractNumId w:val="21"/>
  </w:num>
  <w:num w:numId="21" w16cid:durableId="1698192171">
    <w:abstractNumId w:val="25"/>
  </w:num>
  <w:num w:numId="22" w16cid:durableId="1040394800">
    <w:abstractNumId w:val="31"/>
  </w:num>
  <w:num w:numId="23" w16cid:durableId="1089305596">
    <w:abstractNumId w:val="29"/>
  </w:num>
  <w:num w:numId="24" w16cid:durableId="55320692">
    <w:abstractNumId w:val="15"/>
  </w:num>
  <w:num w:numId="25" w16cid:durableId="1971284874">
    <w:abstractNumId w:val="33"/>
  </w:num>
  <w:num w:numId="26" w16cid:durableId="1499079607">
    <w:abstractNumId w:val="30"/>
  </w:num>
  <w:num w:numId="27" w16cid:durableId="1916091446">
    <w:abstractNumId w:val="20"/>
  </w:num>
  <w:num w:numId="28" w16cid:durableId="821510929">
    <w:abstractNumId w:val="16"/>
  </w:num>
  <w:num w:numId="29" w16cid:durableId="1852448801">
    <w:abstractNumId w:val="23"/>
  </w:num>
  <w:num w:numId="30" w16cid:durableId="771902376">
    <w:abstractNumId w:val="22"/>
  </w:num>
  <w:num w:numId="31" w16cid:durableId="428280806">
    <w:abstractNumId w:val="18"/>
  </w:num>
  <w:num w:numId="32" w16cid:durableId="365101262">
    <w:abstractNumId w:val="13"/>
  </w:num>
  <w:num w:numId="33" w16cid:durableId="152725116">
    <w:abstractNumId w:val="11"/>
  </w:num>
  <w:num w:numId="34" w16cid:durableId="285241641">
    <w:abstractNumId w:val="17"/>
  </w:num>
  <w:num w:numId="35" w16cid:durableId="486016623">
    <w:abstractNumId w:val="34"/>
  </w:num>
  <w:num w:numId="36" w16cid:durableId="20092149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D3"/>
    <w:rsid w:val="00006E9B"/>
    <w:rsid w:val="000567FF"/>
    <w:rsid w:val="000726C4"/>
    <w:rsid w:val="0007733F"/>
    <w:rsid w:val="00084E88"/>
    <w:rsid w:val="00093F27"/>
    <w:rsid w:val="00096C54"/>
    <w:rsid w:val="000C0E72"/>
    <w:rsid w:val="000D1CB1"/>
    <w:rsid w:val="000D32DB"/>
    <w:rsid w:val="00126ABA"/>
    <w:rsid w:val="001322E1"/>
    <w:rsid w:val="00143139"/>
    <w:rsid w:val="001675A7"/>
    <w:rsid w:val="00185BBC"/>
    <w:rsid w:val="001B4FBF"/>
    <w:rsid w:val="001D0B72"/>
    <w:rsid w:val="001F4EBE"/>
    <w:rsid w:val="001F6ED5"/>
    <w:rsid w:val="002172CE"/>
    <w:rsid w:val="002242FE"/>
    <w:rsid w:val="002279D1"/>
    <w:rsid w:val="00233596"/>
    <w:rsid w:val="00243804"/>
    <w:rsid w:val="00246F82"/>
    <w:rsid w:val="00257B1E"/>
    <w:rsid w:val="0027773A"/>
    <w:rsid w:val="0029760F"/>
    <w:rsid w:val="002A3644"/>
    <w:rsid w:val="002C2CF9"/>
    <w:rsid w:val="0030740C"/>
    <w:rsid w:val="0033770A"/>
    <w:rsid w:val="00346D66"/>
    <w:rsid w:val="003509D4"/>
    <w:rsid w:val="00360328"/>
    <w:rsid w:val="00364D34"/>
    <w:rsid w:val="00375E76"/>
    <w:rsid w:val="00377EE1"/>
    <w:rsid w:val="00377FF8"/>
    <w:rsid w:val="0038126F"/>
    <w:rsid w:val="00390670"/>
    <w:rsid w:val="003B6609"/>
    <w:rsid w:val="003C6415"/>
    <w:rsid w:val="003D1670"/>
    <w:rsid w:val="00401428"/>
    <w:rsid w:val="00431B9F"/>
    <w:rsid w:val="00481938"/>
    <w:rsid w:val="00484E87"/>
    <w:rsid w:val="004B4EB6"/>
    <w:rsid w:val="004B76BB"/>
    <w:rsid w:val="004C4157"/>
    <w:rsid w:val="004F6881"/>
    <w:rsid w:val="00501679"/>
    <w:rsid w:val="00504FBF"/>
    <w:rsid w:val="005126EB"/>
    <w:rsid w:val="00522B47"/>
    <w:rsid w:val="005249DE"/>
    <w:rsid w:val="005267F7"/>
    <w:rsid w:val="00553092"/>
    <w:rsid w:val="005548B4"/>
    <w:rsid w:val="00556D73"/>
    <w:rsid w:val="0059013A"/>
    <w:rsid w:val="005B0D68"/>
    <w:rsid w:val="005F363F"/>
    <w:rsid w:val="00600D23"/>
    <w:rsid w:val="00621FA3"/>
    <w:rsid w:val="00655187"/>
    <w:rsid w:val="00660FA8"/>
    <w:rsid w:val="00664FC0"/>
    <w:rsid w:val="006665BB"/>
    <w:rsid w:val="00673125"/>
    <w:rsid w:val="00674D89"/>
    <w:rsid w:val="0068606F"/>
    <w:rsid w:val="006C0223"/>
    <w:rsid w:val="006D42AA"/>
    <w:rsid w:val="00705159"/>
    <w:rsid w:val="00716AD8"/>
    <w:rsid w:val="00716D18"/>
    <w:rsid w:val="00781D37"/>
    <w:rsid w:val="0078345D"/>
    <w:rsid w:val="00783577"/>
    <w:rsid w:val="007917FE"/>
    <w:rsid w:val="007964F6"/>
    <w:rsid w:val="007972BF"/>
    <w:rsid w:val="007B57B1"/>
    <w:rsid w:val="007D4F48"/>
    <w:rsid w:val="007F09D6"/>
    <w:rsid w:val="00813FE7"/>
    <w:rsid w:val="00826997"/>
    <w:rsid w:val="00866807"/>
    <w:rsid w:val="008712C9"/>
    <w:rsid w:val="0087273A"/>
    <w:rsid w:val="00880BEA"/>
    <w:rsid w:val="00894184"/>
    <w:rsid w:val="008A1DF7"/>
    <w:rsid w:val="008B4EB8"/>
    <w:rsid w:val="008B6EF9"/>
    <w:rsid w:val="008E2D85"/>
    <w:rsid w:val="008F4477"/>
    <w:rsid w:val="008F7620"/>
    <w:rsid w:val="00900D56"/>
    <w:rsid w:val="00907A75"/>
    <w:rsid w:val="00920886"/>
    <w:rsid w:val="009216D3"/>
    <w:rsid w:val="0092528C"/>
    <w:rsid w:val="00975D3F"/>
    <w:rsid w:val="009836D4"/>
    <w:rsid w:val="00985A9F"/>
    <w:rsid w:val="00993A52"/>
    <w:rsid w:val="00994001"/>
    <w:rsid w:val="009A2362"/>
    <w:rsid w:val="009C10B5"/>
    <w:rsid w:val="009F5533"/>
    <w:rsid w:val="00A02D72"/>
    <w:rsid w:val="00A353B1"/>
    <w:rsid w:val="00A36467"/>
    <w:rsid w:val="00A642E6"/>
    <w:rsid w:val="00A64F32"/>
    <w:rsid w:val="00A7092C"/>
    <w:rsid w:val="00A92E0E"/>
    <w:rsid w:val="00AA5E3C"/>
    <w:rsid w:val="00AB069A"/>
    <w:rsid w:val="00AB0FAE"/>
    <w:rsid w:val="00AB1AF7"/>
    <w:rsid w:val="00AE784F"/>
    <w:rsid w:val="00B002A7"/>
    <w:rsid w:val="00B1635F"/>
    <w:rsid w:val="00B176AA"/>
    <w:rsid w:val="00B309DF"/>
    <w:rsid w:val="00B34937"/>
    <w:rsid w:val="00B34AC1"/>
    <w:rsid w:val="00B41E06"/>
    <w:rsid w:val="00B62980"/>
    <w:rsid w:val="00B66227"/>
    <w:rsid w:val="00B936E6"/>
    <w:rsid w:val="00B9650F"/>
    <w:rsid w:val="00BC1F01"/>
    <w:rsid w:val="00BC4F7D"/>
    <w:rsid w:val="00BC6AD4"/>
    <w:rsid w:val="00C02381"/>
    <w:rsid w:val="00C06470"/>
    <w:rsid w:val="00C07E4F"/>
    <w:rsid w:val="00C2709F"/>
    <w:rsid w:val="00C3565D"/>
    <w:rsid w:val="00C56C01"/>
    <w:rsid w:val="00C67D4B"/>
    <w:rsid w:val="00C75AA6"/>
    <w:rsid w:val="00CA147E"/>
    <w:rsid w:val="00CA1535"/>
    <w:rsid w:val="00CA7F8E"/>
    <w:rsid w:val="00CF3455"/>
    <w:rsid w:val="00D0397D"/>
    <w:rsid w:val="00D10EC4"/>
    <w:rsid w:val="00D20179"/>
    <w:rsid w:val="00D61531"/>
    <w:rsid w:val="00D679EC"/>
    <w:rsid w:val="00D70320"/>
    <w:rsid w:val="00D70354"/>
    <w:rsid w:val="00D7639A"/>
    <w:rsid w:val="00D81681"/>
    <w:rsid w:val="00DA0685"/>
    <w:rsid w:val="00DA401C"/>
    <w:rsid w:val="00DB3DD3"/>
    <w:rsid w:val="00DB6A8E"/>
    <w:rsid w:val="00DB7314"/>
    <w:rsid w:val="00DB77DD"/>
    <w:rsid w:val="00DC5B31"/>
    <w:rsid w:val="00DC5C8B"/>
    <w:rsid w:val="00DC64A6"/>
    <w:rsid w:val="00DD3B7C"/>
    <w:rsid w:val="00DE3B9D"/>
    <w:rsid w:val="00DE71B6"/>
    <w:rsid w:val="00DE73C8"/>
    <w:rsid w:val="00DF746A"/>
    <w:rsid w:val="00E16EE9"/>
    <w:rsid w:val="00E23E6E"/>
    <w:rsid w:val="00E251BD"/>
    <w:rsid w:val="00E31C61"/>
    <w:rsid w:val="00E33C70"/>
    <w:rsid w:val="00E449CE"/>
    <w:rsid w:val="00E71AFC"/>
    <w:rsid w:val="00E83923"/>
    <w:rsid w:val="00EA2D17"/>
    <w:rsid w:val="00EB4059"/>
    <w:rsid w:val="00EC2B61"/>
    <w:rsid w:val="00EC65FA"/>
    <w:rsid w:val="00ED3C7E"/>
    <w:rsid w:val="00EF767A"/>
    <w:rsid w:val="00F230A4"/>
    <w:rsid w:val="00F4111E"/>
    <w:rsid w:val="00F57478"/>
    <w:rsid w:val="00F57BD2"/>
    <w:rsid w:val="00F86EB3"/>
    <w:rsid w:val="00F94750"/>
    <w:rsid w:val="00F969E6"/>
    <w:rsid w:val="00F97E6F"/>
    <w:rsid w:val="00FD798E"/>
    <w:rsid w:val="00FF132F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BBFF1B"/>
  <w15:chartTrackingRefBased/>
  <w15:docId w15:val="{0CE4564F-18E5-4462-A82C-ED06B0EB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6D3"/>
    <w:rPr>
      <w:lang w:val="sv-SE"/>
    </w:rPr>
  </w:style>
  <w:style w:type="paragraph" w:styleId="Rubrik1">
    <w:name w:val="heading 1"/>
    <w:basedOn w:val="Normal"/>
    <w:next w:val="Normal"/>
    <w:link w:val="Rubrik1Char"/>
    <w:uiPriority w:val="8"/>
    <w:qFormat/>
    <w:rsid w:val="00AE784F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color w:val="256F93" w:themeColor="accent1"/>
      <w:sz w:val="36"/>
      <w:szCs w:val="40"/>
    </w:rPr>
  </w:style>
  <w:style w:type="paragraph" w:styleId="Rubrik2">
    <w:name w:val="heading 2"/>
    <w:basedOn w:val="Normal"/>
    <w:next w:val="Normal"/>
    <w:link w:val="Rubrik2Char"/>
    <w:uiPriority w:val="8"/>
    <w:unhideWhenUsed/>
    <w:qFormat/>
    <w:rsid w:val="00AE784F"/>
    <w:pPr>
      <w:keepNext/>
      <w:keepLines/>
      <w:spacing w:before="360" w:after="80"/>
      <w:outlineLvl w:val="1"/>
    </w:pPr>
    <w:rPr>
      <w:rFonts w:ascii="Arial" w:eastAsiaTheme="majorEastAsia" w:hAnsi="Arial" w:cstheme="majorBidi"/>
      <w:b/>
      <w:color w:val="256F93" w:themeColor="accent1"/>
      <w:sz w:val="28"/>
      <w:szCs w:val="32"/>
    </w:rPr>
  </w:style>
  <w:style w:type="paragraph" w:styleId="Rubrik3">
    <w:name w:val="heading 3"/>
    <w:basedOn w:val="Normal"/>
    <w:next w:val="Normal"/>
    <w:link w:val="Rubrik3Char"/>
    <w:uiPriority w:val="8"/>
    <w:unhideWhenUsed/>
    <w:qFormat/>
    <w:rsid w:val="00AE784F"/>
    <w:pPr>
      <w:keepNext/>
      <w:keepLines/>
      <w:spacing w:before="360" w:after="80"/>
      <w:outlineLvl w:val="2"/>
    </w:pPr>
    <w:rPr>
      <w:rFonts w:ascii="Arial" w:eastAsiaTheme="majorEastAsia" w:hAnsi="Arial" w:cstheme="majorBidi"/>
      <w:b/>
      <w:color w:val="256F93" w:themeColor="accent1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674D89"/>
    <w:pPr>
      <w:keepNext/>
      <w:keepLines/>
      <w:numPr>
        <w:ilvl w:val="3"/>
        <w:numId w:val="32"/>
      </w:numPr>
      <w:spacing w:before="80" w:after="40"/>
      <w:outlineLvl w:val="3"/>
    </w:pPr>
    <w:rPr>
      <w:rFonts w:eastAsiaTheme="majorEastAsia" w:cstheme="majorBidi"/>
      <w:i/>
      <w:iCs/>
      <w:color w:val="1B526D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74D89"/>
    <w:pPr>
      <w:keepNext/>
      <w:keepLines/>
      <w:numPr>
        <w:ilvl w:val="4"/>
        <w:numId w:val="32"/>
      </w:numPr>
      <w:spacing w:before="80" w:after="40"/>
      <w:outlineLvl w:val="4"/>
    </w:pPr>
    <w:rPr>
      <w:rFonts w:eastAsiaTheme="majorEastAsia" w:cstheme="majorBidi"/>
      <w:color w:val="1B526D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74D89"/>
    <w:pPr>
      <w:keepNext/>
      <w:keepLines/>
      <w:numPr>
        <w:ilvl w:val="5"/>
        <w:numId w:val="3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74D89"/>
    <w:pPr>
      <w:keepNext/>
      <w:keepLines/>
      <w:numPr>
        <w:ilvl w:val="6"/>
        <w:numId w:val="3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74D89"/>
    <w:pPr>
      <w:keepNext/>
      <w:keepLines/>
      <w:numPr>
        <w:ilvl w:val="7"/>
        <w:numId w:val="3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74D89"/>
    <w:pPr>
      <w:keepNext/>
      <w:keepLines/>
      <w:numPr>
        <w:ilvl w:val="8"/>
        <w:numId w:val="3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8"/>
    <w:rsid w:val="00AE784F"/>
    <w:rPr>
      <w:rFonts w:ascii="Arial" w:eastAsiaTheme="majorEastAsia" w:hAnsi="Arial" w:cstheme="majorBidi"/>
      <w:b/>
      <w:color w:val="256F93" w:themeColor="accent1"/>
      <w:sz w:val="36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8"/>
    <w:rsid w:val="00AE784F"/>
    <w:rPr>
      <w:rFonts w:ascii="Arial" w:eastAsiaTheme="majorEastAsia" w:hAnsi="Arial" w:cstheme="majorBidi"/>
      <w:b/>
      <w:color w:val="256F93" w:themeColor="accent1"/>
      <w:sz w:val="28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8"/>
    <w:rsid w:val="00AE784F"/>
    <w:rPr>
      <w:rFonts w:ascii="Arial" w:eastAsiaTheme="majorEastAsia" w:hAnsi="Arial" w:cstheme="majorBidi"/>
      <w:b/>
      <w:color w:val="256F93" w:themeColor="accent1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94750"/>
    <w:rPr>
      <w:rFonts w:eastAsiaTheme="majorEastAsia" w:cstheme="majorBidi"/>
      <w:i/>
      <w:iCs/>
      <w:color w:val="1B526D" w:themeColor="accent1" w:themeShade="BF"/>
      <w:sz w:val="22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4D89"/>
    <w:rPr>
      <w:rFonts w:eastAsiaTheme="majorEastAsia" w:cstheme="majorBidi"/>
      <w:color w:val="1B526D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74D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74D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74D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74D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rsid w:val="0059013A"/>
    <w:pPr>
      <w:spacing w:after="240" w:line="240" w:lineRule="auto"/>
      <w:contextualSpacing/>
    </w:pPr>
    <w:rPr>
      <w:rFonts w:ascii="Arial" w:eastAsiaTheme="majorEastAsia" w:hAnsi="Arial" w:cstheme="majorBidi"/>
      <w:b/>
      <w:color w:val="256F93" w:themeColor="accent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013A"/>
    <w:rPr>
      <w:rFonts w:ascii="Arial" w:eastAsiaTheme="majorEastAsia" w:hAnsi="Arial" w:cstheme="majorBidi"/>
      <w:b/>
      <w:color w:val="256F93" w:themeColor="accent1"/>
      <w:spacing w:val="-10"/>
      <w:kern w:val="28"/>
      <w:sz w:val="52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rsid w:val="00674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74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rsid w:val="00674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74D89"/>
    <w:rPr>
      <w:i/>
      <w:iCs/>
      <w:color w:val="404040" w:themeColor="text1" w:themeTint="BF"/>
    </w:rPr>
  </w:style>
  <w:style w:type="paragraph" w:styleId="Liststycke">
    <w:name w:val="List Paragraph"/>
    <w:basedOn w:val="Normal"/>
    <w:link w:val="ListstyckeChar"/>
    <w:uiPriority w:val="34"/>
    <w:rsid w:val="00674D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674D89"/>
    <w:rPr>
      <w:i/>
      <w:iCs/>
      <w:color w:val="1B526D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674D89"/>
    <w:pPr>
      <w:pBdr>
        <w:top w:val="single" w:sz="4" w:space="10" w:color="1B526D" w:themeColor="accent1" w:themeShade="BF"/>
        <w:bottom w:val="single" w:sz="4" w:space="10" w:color="1B526D" w:themeColor="accent1" w:themeShade="BF"/>
      </w:pBdr>
      <w:spacing w:before="360" w:after="360"/>
      <w:ind w:left="864" w:right="864"/>
      <w:jc w:val="center"/>
    </w:pPr>
    <w:rPr>
      <w:i/>
      <w:iCs/>
      <w:color w:val="1B526D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74D89"/>
    <w:rPr>
      <w:i/>
      <w:iCs/>
      <w:color w:val="1B526D" w:themeColor="accent1" w:themeShade="BF"/>
    </w:rPr>
  </w:style>
  <w:style w:type="character" w:styleId="Starkreferens">
    <w:name w:val="Intense Reference"/>
    <w:basedOn w:val="Standardstycketeckensnitt"/>
    <w:uiPriority w:val="32"/>
    <w:rsid w:val="00674D89"/>
    <w:rPr>
      <w:b/>
      <w:bCs/>
      <w:smallCaps/>
      <w:color w:val="1B526D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C356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3565D"/>
    <w:rPr>
      <w:rFonts w:ascii="Georgia" w:hAnsi="Georgia"/>
      <w:sz w:val="22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C356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3565D"/>
    <w:rPr>
      <w:rFonts w:ascii="Georgia" w:hAnsi="Georgia"/>
      <w:sz w:val="22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D81681"/>
    <w:rPr>
      <w:color w:val="666666"/>
    </w:rPr>
  </w:style>
  <w:style w:type="table" w:styleId="Rutntstabell7frgstarkdekorfrg6">
    <w:name w:val="Grid Table 7 Colorful Accent 6"/>
    <w:basedOn w:val="Normaltabell"/>
    <w:uiPriority w:val="52"/>
    <w:rsid w:val="00DA401C"/>
    <w:pPr>
      <w:spacing w:after="0" w:line="240" w:lineRule="auto"/>
    </w:pPr>
    <w:rPr>
      <w:color w:val="881932" w:themeColor="accent6" w:themeShade="BF"/>
    </w:rPr>
    <w:tblPr>
      <w:tblStyleRowBandSize w:val="1"/>
      <w:tblStyleColBandSize w:val="1"/>
      <w:tblBorders>
        <w:top w:val="single" w:sz="4" w:space="0" w:color="E36A86" w:themeColor="accent6" w:themeTint="99"/>
        <w:left w:val="single" w:sz="4" w:space="0" w:color="E36A86" w:themeColor="accent6" w:themeTint="99"/>
        <w:bottom w:val="single" w:sz="4" w:space="0" w:color="E36A86" w:themeColor="accent6" w:themeTint="99"/>
        <w:right w:val="single" w:sz="4" w:space="0" w:color="E36A86" w:themeColor="accent6" w:themeTint="99"/>
        <w:insideH w:val="single" w:sz="4" w:space="0" w:color="E36A86" w:themeColor="accent6" w:themeTint="99"/>
        <w:insideV w:val="single" w:sz="4" w:space="0" w:color="E36A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DD6" w:themeFill="accent6" w:themeFillTint="33"/>
      </w:tcPr>
    </w:tblStylePr>
    <w:tblStylePr w:type="band1Horz">
      <w:tblPr/>
      <w:tcPr>
        <w:shd w:val="clear" w:color="auto" w:fill="F5CDD6" w:themeFill="accent6" w:themeFillTint="33"/>
      </w:tcPr>
    </w:tblStylePr>
    <w:tblStylePr w:type="neCell">
      <w:tblPr/>
      <w:tcPr>
        <w:tcBorders>
          <w:bottom w:val="single" w:sz="4" w:space="0" w:color="E36A86" w:themeColor="accent6" w:themeTint="99"/>
        </w:tcBorders>
      </w:tcPr>
    </w:tblStylePr>
    <w:tblStylePr w:type="nwCell">
      <w:tblPr/>
      <w:tcPr>
        <w:tcBorders>
          <w:bottom w:val="single" w:sz="4" w:space="0" w:color="E36A86" w:themeColor="accent6" w:themeTint="99"/>
        </w:tcBorders>
      </w:tcPr>
    </w:tblStylePr>
    <w:tblStylePr w:type="seCell">
      <w:tblPr/>
      <w:tcPr>
        <w:tcBorders>
          <w:top w:val="single" w:sz="4" w:space="0" w:color="E36A86" w:themeColor="accent6" w:themeTint="99"/>
        </w:tcBorders>
      </w:tcPr>
    </w:tblStylePr>
    <w:tblStylePr w:type="swCell">
      <w:tblPr/>
      <w:tcPr>
        <w:tcBorders>
          <w:top w:val="single" w:sz="4" w:space="0" w:color="E36A86" w:themeColor="accent6" w:themeTint="99"/>
        </w:tcBorders>
      </w:tcPr>
    </w:tblStylePr>
  </w:style>
  <w:style w:type="table" w:styleId="Rutntstabell1ljus-dekorfrg2">
    <w:name w:val="Grid Table 1 Light Accent 2"/>
    <w:basedOn w:val="Normaltabell"/>
    <w:uiPriority w:val="46"/>
    <w:rsid w:val="00E449CE"/>
    <w:pPr>
      <w:spacing w:after="0" w:line="240" w:lineRule="auto"/>
    </w:pPr>
    <w:tblPr>
      <w:tblStyleRowBandSize w:val="1"/>
      <w:tblStyleColBandSize w:val="1"/>
      <w:tblBorders>
        <w:top w:val="single" w:sz="4" w:space="0" w:color="6EB8DB" w:themeColor="accent2" w:themeTint="66"/>
        <w:left w:val="single" w:sz="4" w:space="0" w:color="6EB8DB" w:themeColor="accent2" w:themeTint="66"/>
        <w:bottom w:val="single" w:sz="4" w:space="0" w:color="6EB8DB" w:themeColor="accent2" w:themeTint="66"/>
        <w:right w:val="single" w:sz="4" w:space="0" w:color="6EB8DB" w:themeColor="accent2" w:themeTint="66"/>
        <w:insideH w:val="single" w:sz="4" w:space="0" w:color="6EB8DB" w:themeColor="accent2" w:themeTint="66"/>
        <w:insideV w:val="single" w:sz="4" w:space="0" w:color="6EB8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2F91C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F91C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nkeltabell1">
    <w:name w:val="Table Simple 1"/>
    <w:basedOn w:val="Normaltabell"/>
    <w:uiPriority w:val="99"/>
    <w:semiHidden/>
    <w:unhideWhenUsed/>
    <w:rsid w:val="00781D3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39"/>
    <w:rsid w:val="00DA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BV-Standard">
    <w:name w:val="HBV-Standard"/>
    <w:basedOn w:val="Normaltabell"/>
    <w:uiPriority w:val="99"/>
    <w:rsid w:val="00A02D72"/>
    <w:pPr>
      <w:spacing w:after="0" w:line="240" w:lineRule="auto"/>
    </w:pPr>
    <w:rPr>
      <w:rFonts w:ascii="Georgia" w:hAnsi="Georgia"/>
      <w:sz w:val="20"/>
    </w:rPr>
    <w:tblPr>
      <w:tblBorders>
        <w:top w:val="single" w:sz="4" w:space="0" w:color="256F93" w:themeColor="accent1"/>
        <w:left w:val="single" w:sz="4" w:space="0" w:color="256F93" w:themeColor="accent1"/>
        <w:bottom w:val="single" w:sz="4" w:space="0" w:color="256F93" w:themeColor="accent1"/>
        <w:right w:val="single" w:sz="4" w:space="0" w:color="256F93" w:themeColor="accent1"/>
        <w:insideH w:val="single" w:sz="4" w:space="0" w:color="256F93" w:themeColor="accent1"/>
        <w:insideV w:val="single" w:sz="4" w:space="0" w:color="256F93" w:themeColor="accen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256F93" w:themeFill="accent1"/>
      </w:tcPr>
    </w:tblStylePr>
    <w:tblStylePr w:type="firstCol">
      <w:rPr>
        <w:rFonts w:ascii="Arial" w:hAnsi="Arial"/>
        <w:b/>
        <w:sz w:val="22"/>
      </w:rPr>
    </w:tblStylePr>
    <w:tblStylePr w:type="nwCell">
      <w:rPr>
        <w:rFonts w:ascii="Arial" w:hAnsi="Arial"/>
        <w:b/>
        <w:sz w:val="22"/>
      </w:rPr>
      <w:tblPr/>
      <w:tcPr>
        <w:shd w:val="clear" w:color="auto" w:fill="256F93" w:themeFill="accent1"/>
      </w:tcPr>
    </w:tblStylePr>
  </w:style>
  <w:style w:type="table" w:styleId="Oformateradtabell2">
    <w:name w:val="Plain Table 2"/>
    <w:basedOn w:val="Normaltabell"/>
    <w:uiPriority w:val="42"/>
    <w:rsid w:val="00C270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styckeChar">
    <w:name w:val="Liststycke Char"/>
    <w:basedOn w:val="Standardstycketeckensnitt"/>
    <w:link w:val="Liststycke"/>
    <w:uiPriority w:val="34"/>
    <w:rsid w:val="003B6609"/>
    <w:rPr>
      <w:sz w:val="22"/>
      <w:lang w:val="sv-SE"/>
    </w:rPr>
  </w:style>
  <w:style w:type="character" w:customStyle="1" w:styleId="HBVNumreradlistaChar">
    <w:name w:val="HBV Numrerad lista Char"/>
    <w:basedOn w:val="ListstyckeChar"/>
    <w:rsid w:val="003B6609"/>
    <w:rPr>
      <w:sz w:val="22"/>
      <w:lang w:val="sv-SE"/>
    </w:rPr>
  </w:style>
  <w:style w:type="paragraph" w:customStyle="1" w:styleId="HBVRomersktNumreradlista">
    <w:name w:val="HBV Romerskt Numrerad lista"/>
    <w:basedOn w:val="Liststycke"/>
    <w:link w:val="HBVRomersktNumreradlistaChar"/>
    <w:uiPriority w:val="13"/>
    <w:qFormat/>
    <w:rsid w:val="009836D4"/>
    <w:pPr>
      <w:numPr>
        <w:numId w:val="21"/>
      </w:numPr>
    </w:pPr>
  </w:style>
  <w:style w:type="paragraph" w:customStyle="1" w:styleId="PunktlistaHBV">
    <w:name w:val="Punktlista HBV"/>
    <w:basedOn w:val="Normal"/>
    <w:semiHidden/>
    <w:qFormat/>
    <w:rsid w:val="00377EE1"/>
    <w:pPr>
      <w:numPr>
        <w:numId w:val="22"/>
      </w:numPr>
      <w:tabs>
        <w:tab w:val="left" w:pos="1134"/>
      </w:tabs>
      <w:spacing w:after="0" w:line="240" w:lineRule="auto"/>
    </w:pPr>
    <w:rPr>
      <w:rFonts w:ascii="Georgia" w:eastAsia="Times New Roman" w:hAnsi="Georgia" w:cs="Arial"/>
      <w:kern w:val="0"/>
      <w:sz w:val="20"/>
      <w:szCs w:val="22"/>
      <w:lang w:eastAsia="sv-SE"/>
      <w14:ligatures w14:val="none"/>
    </w:rPr>
  </w:style>
  <w:style w:type="paragraph" w:customStyle="1" w:styleId="HBVPunktlista">
    <w:name w:val="HBV Punktlista"/>
    <w:basedOn w:val="HBVRomersktNumreradlista"/>
    <w:link w:val="HBVPunktlistaChar"/>
    <w:uiPriority w:val="13"/>
    <w:qFormat/>
    <w:rsid w:val="00F4111E"/>
    <w:pPr>
      <w:numPr>
        <w:numId w:val="23"/>
      </w:numPr>
    </w:pPr>
  </w:style>
  <w:style w:type="character" w:customStyle="1" w:styleId="HBVRomersktNumreradlistaChar">
    <w:name w:val="HBV Romerskt Numrerad lista Char"/>
    <w:basedOn w:val="ListstyckeChar"/>
    <w:link w:val="HBVRomersktNumreradlista"/>
    <w:uiPriority w:val="13"/>
    <w:rsid w:val="008E2D85"/>
    <w:rPr>
      <w:sz w:val="22"/>
      <w:lang w:val="sv-SE"/>
    </w:rPr>
  </w:style>
  <w:style w:type="character" w:customStyle="1" w:styleId="HBVPunktlistaChar">
    <w:name w:val="HBV Punktlista Char"/>
    <w:basedOn w:val="HBVRomersktNumreradlistaChar"/>
    <w:link w:val="HBVPunktlista"/>
    <w:uiPriority w:val="13"/>
    <w:rsid w:val="00360328"/>
    <w:rPr>
      <w:sz w:val="22"/>
      <w:lang w:val="sv-SE"/>
    </w:rPr>
  </w:style>
  <w:style w:type="paragraph" w:customStyle="1" w:styleId="Huvudrubrik">
    <w:name w:val="Huvudrubrik"/>
    <w:basedOn w:val="Rubrik"/>
    <w:link w:val="HuvudrubrikChar"/>
    <w:uiPriority w:val="9"/>
    <w:qFormat/>
    <w:rsid w:val="00F94750"/>
  </w:style>
  <w:style w:type="character" w:customStyle="1" w:styleId="HuvudrubrikChar">
    <w:name w:val="Huvudrubrik Char"/>
    <w:basedOn w:val="RubrikChar"/>
    <w:link w:val="Huvudrubrik"/>
    <w:uiPriority w:val="9"/>
    <w:rsid w:val="00F94750"/>
    <w:rPr>
      <w:rFonts w:ascii="Arial" w:eastAsiaTheme="majorEastAsia" w:hAnsi="Arial" w:cstheme="majorBidi"/>
      <w:b/>
      <w:color w:val="256F93" w:themeColor="accent1"/>
      <w:spacing w:val="-10"/>
      <w:kern w:val="28"/>
      <w:sz w:val="52"/>
      <w:szCs w:val="56"/>
      <w:lang w:val="sv-SE"/>
    </w:rPr>
  </w:style>
  <w:style w:type="paragraph" w:customStyle="1" w:styleId="HBVVersalerlista">
    <w:name w:val="HBV Versaler lista"/>
    <w:basedOn w:val="HBVRomersktNumreradlista"/>
    <w:link w:val="HBVVersalerlistaChar"/>
    <w:uiPriority w:val="13"/>
    <w:qFormat/>
    <w:rsid w:val="009A2362"/>
    <w:pPr>
      <w:numPr>
        <w:numId w:val="24"/>
      </w:numPr>
    </w:pPr>
  </w:style>
  <w:style w:type="character" w:customStyle="1" w:styleId="HBVVersalerlistaChar">
    <w:name w:val="HBV Versaler lista Char"/>
    <w:basedOn w:val="HBVRomersktNumreradlistaChar"/>
    <w:link w:val="HBVVersalerlista"/>
    <w:uiPriority w:val="13"/>
    <w:rsid w:val="008E2D85"/>
    <w:rPr>
      <w:sz w:val="22"/>
      <w:lang w:val="sv-SE"/>
    </w:rPr>
  </w:style>
  <w:style w:type="paragraph" w:customStyle="1" w:styleId="HBVgemenerlista">
    <w:name w:val="HBV gemener lista"/>
    <w:basedOn w:val="Liststycke"/>
    <w:link w:val="HBVgemenerlistaChar"/>
    <w:uiPriority w:val="14"/>
    <w:qFormat/>
    <w:rsid w:val="008E2D85"/>
    <w:pPr>
      <w:numPr>
        <w:numId w:val="28"/>
      </w:numPr>
      <w:ind w:left="714" w:hanging="357"/>
    </w:pPr>
    <w:rPr>
      <w:lang w:val="en-US"/>
    </w:rPr>
  </w:style>
  <w:style w:type="character" w:customStyle="1" w:styleId="HBVgemenerlistaChar">
    <w:name w:val="HBV gemener lista Char"/>
    <w:basedOn w:val="Standardstycketeckensnitt"/>
    <w:link w:val="HBVgemenerlista"/>
    <w:uiPriority w:val="14"/>
    <w:rsid w:val="008E2D85"/>
    <w:rPr>
      <w:sz w:val="22"/>
    </w:rPr>
  </w:style>
  <w:style w:type="paragraph" w:customStyle="1" w:styleId="HBVNumreradlista">
    <w:name w:val="HBV Numrerad lista"/>
    <w:basedOn w:val="Liststycke"/>
    <w:link w:val="HBVNumreradlistaChar1"/>
    <w:uiPriority w:val="13"/>
    <w:qFormat/>
    <w:rsid w:val="00D61531"/>
    <w:pPr>
      <w:numPr>
        <w:numId w:val="27"/>
      </w:numPr>
    </w:pPr>
  </w:style>
  <w:style w:type="character" w:customStyle="1" w:styleId="HBVNumreradlistaChar1">
    <w:name w:val="HBV Numrerad lista Char1"/>
    <w:basedOn w:val="ListstyckeChar"/>
    <w:link w:val="HBVNumreradlista"/>
    <w:uiPriority w:val="13"/>
    <w:rsid w:val="008E2D85"/>
    <w:rPr>
      <w:sz w:val="22"/>
      <w:lang w:val="sv-SE"/>
    </w:rPr>
  </w:style>
  <w:style w:type="paragraph" w:customStyle="1" w:styleId="NumreradRubrik1">
    <w:name w:val="Numrerad Rubrik 1"/>
    <w:basedOn w:val="Rubrik1"/>
    <w:next w:val="Normal"/>
    <w:link w:val="NumreradRubrik1Char"/>
    <w:uiPriority w:val="12"/>
    <w:qFormat/>
    <w:rsid w:val="002242FE"/>
    <w:pPr>
      <w:numPr>
        <w:numId w:val="30"/>
      </w:numPr>
      <w:ind w:left="567" w:hanging="567"/>
    </w:pPr>
  </w:style>
  <w:style w:type="character" w:customStyle="1" w:styleId="NumreradRubrik1Char">
    <w:name w:val="Numrerad Rubrik 1 Char"/>
    <w:basedOn w:val="Rubrik1Char"/>
    <w:link w:val="NumreradRubrik1"/>
    <w:uiPriority w:val="12"/>
    <w:rsid w:val="002242FE"/>
    <w:rPr>
      <w:rFonts w:ascii="Arial" w:eastAsiaTheme="majorEastAsia" w:hAnsi="Arial" w:cstheme="majorBidi"/>
      <w:b/>
      <w:color w:val="256F93" w:themeColor="accent1"/>
      <w:sz w:val="36"/>
      <w:szCs w:val="40"/>
      <w:lang w:val="sv-SE"/>
    </w:rPr>
  </w:style>
  <w:style w:type="paragraph" w:customStyle="1" w:styleId="Numreradrubrik2">
    <w:name w:val="Numrerad rubrik 2"/>
    <w:basedOn w:val="Rubrik2"/>
    <w:next w:val="Normal"/>
    <w:link w:val="Numreradrubrik2Char"/>
    <w:uiPriority w:val="12"/>
    <w:qFormat/>
    <w:rsid w:val="002242FE"/>
    <w:pPr>
      <w:numPr>
        <w:ilvl w:val="1"/>
        <w:numId w:val="30"/>
      </w:numPr>
      <w:ind w:left="680" w:hanging="680"/>
    </w:pPr>
  </w:style>
  <w:style w:type="character" w:customStyle="1" w:styleId="Numreradrubrik2Char">
    <w:name w:val="Numrerad rubrik 2 Char"/>
    <w:basedOn w:val="ListstyckeChar"/>
    <w:link w:val="Numreradrubrik2"/>
    <w:uiPriority w:val="12"/>
    <w:rsid w:val="002242FE"/>
    <w:rPr>
      <w:rFonts w:ascii="Arial" w:eastAsiaTheme="majorEastAsia" w:hAnsi="Arial" w:cstheme="majorBidi"/>
      <w:b/>
      <w:color w:val="256F93" w:themeColor="accent1"/>
      <w:sz w:val="28"/>
      <w:szCs w:val="32"/>
      <w:lang w:val="sv-SE"/>
    </w:rPr>
  </w:style>
  <w:style w:type="paragraph" w:customStyle="1" w:styleId="Numreradrubrik3">
    <w:name w:val="Numrerad rubrik 3"/>
    <w:basedOn w:val="Normal"/>
    <w:next w:val="Normal"/>
    <w:link w:val="Numreradrubrik3Char"/>
    <w:uiPriority w:val="12"/>
    <w:qFormat/>
    <w:rsid w:val="002242FE"/>
    <w:pPr>
      <w:numPr>
        <w:ilvl w:val="2"/>
        <w:numId w:val="30"/>
      </w:numPr>
      <w:spacing w:before="360" w:after="80"/>
      <w:ind w:left="851" w:hanging="851"/>
    </w:pPr>
    <w:rPr>
      <w:rFonts w:asciiTheme="majorHAnsi" w:hAnsiTheme="majorHAnsi" w:cstheme="majorHAnsi"/>
      <w:b/>
      <w:bCs/>
      <w:color w:val="256F93" w:themeColor="accent1"/>
      <w:szCs w:val="28"/>
    </w:rPr>
  </w:style>
  <w:style w:type="character" w:customStyle="1" w:styleId="Numreradrubrik3Char">
    <w:name w:val="Numrerad rubrik 3 Char"/>
    <w:basedOn w:val="ListstyckeChar"/>
    <w:link w:val="Numreradrubrik3"/>
    <w:uiPriority w:val="12"/>
    <w:rsid w:val="002242FE"/>
    <w:rPr>
      <w:rFonts w:asciiTheme="majorHAnsi" w:hAnsiTheme="majorHAnsi" w:cstheme="majorHAnsi"/>
      <w:b/>
      <w:bCs/>
      <w:color w:val="256F93" w:themeColor="accent1"/>
      <w:sz w:val="22"/>
      <w:szCs w:val="28"/>
      <w:lang w:val="sv-SE"/>
    </w:rPr>
  </w:style>
  <w:style w:type="paragraph" w:customStyle="1" w:styleId="Mellansvart">
    <w:name w:val="Mellansvart"/>
    <w:basedOn w:val="Rubrik3"/>
    <w:link w:val="MellansvartChar"/>
    <w:uiPriority w:val="8"/>
    <w:qFormat/>
    <w:rsid w:val="002242FE"/>
    <w:pPr>
      <w:spacing w:before="160"/>
    </w:pPr>
    <w:rPr>
      <w:color w:val="auto"/>
      <w:sz w:val="22"/>
    </w:rPr>
  </w:style>
  <w:style w:type="character" w:customStyle="1" w:styleId="MellansvartChar">
    <w:name w:val="Mellansvart Char"/>
    <w:basedOn w:val="Rubrik3Char"/>
    <w:link w:val="Mellansvart"/>
    <w:uiPriority w:val="8"/>
    <w:rsid w:val="002242FE"/>
    <w:rPr>
      <w:rFonts w:ascii="Arial" w:eastAsiaTheme="majorEastAsia" w:hAnsi="Arial" w:cstheme="majorBidi"/>
      <w:b/>
      <w:color w:val="256F93" w:themeColor="accent1"/>
      <w:sz w:val="22"/>
      <w:szCs w:val="2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bvforening.sharepoint.com/sites/Office_Templates/Delade%20dokument/Mall%20dokument%20ingen%20sidfot.dotx" TargetMode="External"/></Relationships>
</file>

<file path=word/theme/theme1.xml><?xml version="1.0" encoding="utf-8"?>
<a:theme xmlns:a="http://schemas.openxmlformats.org/drawingml/2006/main" name="Office-tema">
  <a:themeElements>
    <a:clrScheme name="HBV">
      <a:dk1>
        <a:sysClr val="windowText" lastClr="000000"/>
      </a:dk1>
      <a:lt1>
        <a:sysClr val="window" lastClr="FFFFFF"/>
      </a:lt1>
      <a:dk2>
        <a:srgbClr val="000009"/>
      </a:dk2>
      <a:lt2>
        <a:srgbClr val="B0B3B6"/>
      </a:lt2>
      <a:accent1>
        <a:srgbClr val="256F93"/>
      </a:accent1>
      <a:accent2>
        <a:srgbClr val="0C2531"/>
      </a:accent2>
      <a:accent3>
        <a:srgbClr val="67C0D3"/>
      </a:accent3>
      <a:accent4>
        <a:srgbClr val="501B49"/>
      </a:accent4>
      <a:accent5>
        <a:srgbClr val="F59F5B"/>
      </a:accent5>
      <a:accent6>
        <a:srgbClr val="B72244"/>
      </a:accent6>
      <a:hlink>
        <a:srgbClr val="256F93"/>
      </a:hlink>
      <a:folHlink>
        <a:srgbClr val="501B49"/>
      </a:folHlink>
    </a:clrScheme>
    <a:fontScheme name="HBV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7B78CB8915C14C9287523206E6A0A7" ma:contentTypeVersion="4" ma:contentTypeDescription="Skapa ett nytt dokument." ma:contentTypeScope="" ma:versionID="197d607fafe9db466750d0ff230ccc1b">
  <xsd:schema xmlns:xsd="http://www.w3.org/2001/XMLSchema" xmlns:xs="http://www.w3.org/2001/XMLSchema" xmlns:p="http://schemas.microsoft.com/office/2006/metadata/properties" xmlns:ns2="6b3549d5-4b93-46a7-9c7d-1b9a0c2477c6" targetNamespace="http://schemas.microsoft.com/office/2006/metadata/properties" ma:root="true" ma:fieldsID="defa09c8b20b25df21ead80654fc3041" ns2:_="">
    <xsd:import namespace="6b3549d5-4b93-46a7-9c7d-1b9a0c247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549d5-4b93-46a7-9c7d-1b9a0c247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4D960C-1BF0-4C72-A292-6B55BAC09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549d5-4b93-46a7-9c7d-1b9a0c247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93F12-F92F-45EA-BBC3-EA475A9E43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4F21B0-38BA-4045-A97D-271AB8B841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A2EFEB-7ED2-4C37-A559-C71ED0E3F0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Mall%20dokument%20ingen%20sidfot</Template>
  <TotalTime>5</TotalTime>
  <Pages>1</Pages>
  <Words>116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Rusak</dc:creator>
  <cp:keywords/>
  <dc:description/>
  <cp:lastModifiedBy>Marie Harder</cp:lastModifiedBy>
  <cp:revision>6</cp:revision>
  <dcterms:created xsi:type="dcterms:W3CDTF">2026-04-15T11:48:00Z</dcterms:created>
  <dcterms:modified xsi:type="dcterms:W3CDTF">2026-05-05T10:49:00Z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0x0101002D7B78CB8915C14C9287523206E6A0A7</vt:lpwstr>
  </property>
</Properties>
</file>